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01" w:rsidRPr="00567749" w:rsidRDefault="00B91AF7" w:rsidP="00F64C1D">
      <w:pPr>
        <w:jc w:val="center"/>
        <w:rPr>
          <w:b/>
          <w:color w:val="80808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t" style="width:52.5pt;height:50.25pt;visibility:visible">
            <v:imagedata r:id="rId6" o:title=""/>
          </v:shape>
        </w:pict>
      </w:r>
      <w:r w:rsidRPr="00B91AF7">
        <w:rPr>
          <w:b/>
          <w:noProof/>
          <w:color w:val="808080"/>
          <w:sz w:val="28"/>
          <w:szCs w:val="28"/>
        </w:rPr>
        <w:pict>
          <v:shape id="Рисунок 2" o:spid="_x0000_i1026" type="#_x0000_t75" style="width:50.25pt;height:50.25pt;visibility:visible">
            <v:imagedata r:id="rId7" o:title="" croptop="5890f" cropbottom="5890f"/>
          </v:shape>
        </w:pict>
      </w:r>
    </w:p>
    <w:p w:rsidR="00595E01" w:rsidRPr="00417D58" w:rsidRDefault="00595E01" w:rsidP="00F64C1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95E01" w:rsidRPr="00001772" w:rsidRDefault="00595E01" w:rsidP="00F64C1D">
      <w:pPr>
        <w:spacing w:line="240" w:lineRule="exact"/>
        <w:jc w:val="center"/>
        <w:rPr>
          <w:b/>
          <w:sz w:val="28"/>
          <w:szCs w:val="28"/>
        </w:rPr>
      </w:pPr>
      <w:r w:rsidRPr="00001772">
        <w:rPr>
          <w:b/>
          <w:sz w:val="28"/>
          <w:szCs w:val="28"/>
        </w:rPr>
        <w:t>НАУМОВСКОГО СЕЛЬСКОГО ПОСЕЛЕНИЯ</w:t>
      </w:r>
    </w:p>
    <w:p w:rsidR="00595E01" w:rsidRPr="003F3255" w:rsidRDefault="00595E01" w:rsidP="00F64C1D">
      <w:pPr>
        <w:spacing w:line="240" w:lineRule="exact"/>
        <w:jc w:val="center"/>
        <w:outlineLvl w:val="0"/>
        <w:rPr>
          <w:sz w:val="32"/>
          <w:szCs w:val="32"/>
        </w:rPr>
      </w:pPr>
      <w:r w:rsidRPr="003F3255">
        <w:rPr>
          <w:sz w:val="32"/>
          <w:szCs w:val="32"/>
        </w:rPr>
        <w:t>Хабаровского муниципального района</w:t>
      </w:r>
    </w:p>
    <w:p w:rsidR="00595E01" w:rsidRPr="003F3255" w:rsidRDefault="00595E01" w:rsidP="00F64C1D">
      <w:pPr>
        <w:spacing w:line="240" w:lineRule="exact"/>
        <w:jc w:val="center"/>
        <w:outlineLvl w:val="0"/>
        <w:rPr>
          <w:sz w:val="32"/>
          <w:szCs w:val="32"/>
        </w:rPr>
      </w:pPr>
      <w:r w:rsidRPr="003F3255">
        <w:rPr>
          <w:sz w:val="32"/>
          <w:szCs w:val="32"/>
        </w:rPr>
        <w:t>Хабаровского края</w:t>
      </w:r>
    </w:p>
    <w:p w:rsidR="00595E01" w:rsidRPr="003F3255" w:rsidRDefault="00595E01" w:rsidP="00F64C1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95E01" w:rsidRDefault="00595E01" w:rsidP="00F64C1D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95E01" w:rsidRPr="00B258DE" w:rsidRDefault="00595E01" w:rsidP="00F64C1D">
      <w:pPr>
        <w:rPr>
          <w:sz w:val="28"/>
          <w:szCs w:val="28"/>
          <w:u w:val="single"/>
        </w:rPr>
      </w:pPr>
      <w:r>
        <w:rPr>
          <w:sz w:val="24"/>
          <w:szCs w:val="28"/>
          <w:u w:val="single"/>
        </w:rPr>
        <w:t xml:space="preserve"> </w:t>
      </w:r>
      <w:r w:rsidR="002C5989">
        <w:rPr>
          <w:sz w:val="24"/>
          <w:szCs w:val="28"/>
          <w:u w:val="single"/>
        </w:rPr>
        <w:t>30.01.2021</w:t>
      </w:r>
      <w:r>
        <w:rPr>
          <w:sz w:val="24"/>
          <w:szCs w:val="28"/>
          <w:u w:val="single"/>
        </w:rPr>
        <w:t xml:space="preserve"> </w:t>
      </w:r>
      <w:r w:rsidRPr="00B258DE">
        <w:rPr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</w:t>
      </w:r>
      <w:r w:rsidR="002C5989">
        <w:rPr>
          <w:sz w:val="28"/>
          <w:szCs w:val="28"/>
          <w:u w:val="single"/>
        </w:rPr>
        <w:t xml:space="preserve"> 2</w:t>
      </w:r>
    </w:p>
    <w:p w:rsidR="00595E01" w:rsidRPr="00B258DE" w:rsidRDefault="00595E01" w:rsidP="00F64C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2D71">
        <w:t>с. Наумовка</w:t>
      </w:r>
    </w:p>
    <w:p w:rsidR="00595E01" w:rsidRDefault="00595E01" w:rsidP="00A755FC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E01" w:rsidRDefault="00595E01" w:rsidP="00A755FC">
      <w:pPr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 «Профессиональная переподготовка, повышение квалификации лиц, замещающих муниципальные должности муниципальной службы администрации  Наумовского  сельского поселения Хабаровского муниципального района Хабаровского края на 2021-2023 годы»</w:t>
      </w:r>
    </w:p>
    <w:p w:rsidR="00595E01" w:rsidRDefault="00595E01" w:rsidP="00A755FC">
      <w:pPr>
        <w:shd w:val="clear" w:color="auto" w:fill="FFFFFF"/>
        <w:autoSpaceDE w:val="0"/>
        <w:spacing w:line="283" w:lineRule="exact"/>
        <w:jc w:val="both"/>
        <w:rPr>
          <w:rFonts w:ascii="Times New Roman" w:hAnsi="Times New Roman"/>
          <w:sz w:val="28"/>
          <w:szCs w:val="28"/>
        </w:rPr>
      </w:pPr>
    </w:p>
    <w:p w:rsidR="00595E01" w:rsidRDefault="00595E01" w:rsidP="00A755FC">
      <w:pPr>
        <w:shd w:val="clear" w:color="auto" w:fill="FFFFFF"/>
        <w:autoSpaceDE w:val="0"/>
        <w:spacing w:line="283" w:lineRule="exact"/>
        <w:jc w:val="both"/>
        <w:rPr>
          <w:rFonts w:ascii="Times New Roman" w:hAnsi="Times New Roman"/>
          <w:sz w:val="28"/>
          <w:szCs w:val="28"/>
        </w:rPr>
      </w:pPr>
    </w:p>
    <w:p w:rsidR="00595E01" w:rsidRDefault="00595E01" w:rsidP="00A755FC">
      <w:pPr>
        <w:shd w:val="clear" w:color="auto" w:fill="FFFFFF"/>
        <w:autoSpaceDE w:val="0"/>
        <w:spacing w:line="283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целях реализации государственной программы Хабаровского края «Содействие развитию местного самоуправления в Хабаровском крае», утвержденной постановлением Правительства Хабаровского края от 27.12.2013 № 464-пр, в соответствии с постановлениями администрации Хабаровского муниципального района </w:t>
      </w:r>
      <w:r w:rsidRPr="002D38A0">
        <w:rPr>
          <w:rFonts w:ascii="Times New Roman" w:hAnsi="Times New Roman" w:cs="Times New Roman"/>
          <w:color w:val="000000"/>
          <w:sz w:val="28"/>
          <w:szCs w:val="28"/>
        </w:rPr>
        <w:t>от 31.12.2013 № 4143, «Об утверждении Порядка принятия решений о разработке муниципальных программ Хабаровского муниципального района, их формирования реализации»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Наумовского  сельского поселения Хабаровского муниципального района Хабаровского края </w:t>
      </w:r>
    </w:p>
    <w:p w:rsidR="00595E01" w:rsidRDefault="00595E01" w:rsidP="00606E2F">
      <w:pPr>
        <w:shd w:val="clear" w:color="auto" w:fill="FFFFFF"/>
        <w:autoSpaceDE w:val="0"/>
        <w:spacing w:line="283" w:lineRule="exact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95E01" w:rsidRDefault="00595E01" w:rsidP="00A755FC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1. Утвердить прилагаемую муниципальную программу «Профессиональная переподготовка, повышение квалификации лиц, замещающих муниципальные должности муниципальной службы администрации Наумовского сельского поселения  Хабаровского муниципального района Хабаровского края на 2021 - 2023 годы».</w:t>
      </w:r>
    </w:p>
    <w:p w:rsidR="00595E01" w:rsidRDefault="00595E01" w:rsidP="00A755FC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 постановления оставляю за собой.</w:t>
      </w:r>
    </w:p>
    <w:p w:rsidR="00595E01" w:rsidRDefault="00595E01" w:rsidP="00A755FC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бюллетене» и  на сайте администрации Наумовского  сельского поселения Хабаровского муниципального района Хабаровского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5E01" w:rsidRDefault="00595E01" w:rsidP="00A755FC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4. Настоящее постановление вступает в силу после его официального опубликования,</w:t>
      </w:r>
    </w:p>
    <w:p w:rsidR="00595E01" w:rsidRDefault="00595E01" w:rsidP="00A755FC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E01" w:rsidRDefault="00595E01" w:rsidP="00A755FC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E01" w:rsidRDefault="00595E01" w:rsidP="00A755FC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E01" w:rsidRDefault="00595E01" w:rsidP="00A755FC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E01" w:rsidRDefault="00595E01" w:rsidP="00A755FC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Л.В.Зибницкая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5E01" w:rsidRDefault="00595E01" w:rsidP="00A755FC">
      <w:pPr>
        <w:widowControl/>
        <w:suppressAutoHyphens w:val="0"/>
        <w:rPr>
          <w:rFonts w:ascii="Times New Roman" w:hAnsi="Times New Roman" w:cs="Times New Roman"/>
          <w:color w:val="000000"/>
          <w:sz w:val="28"/>
          <w:szCs w:val="28"/>
        </w:rPr>
        <w:sectPr w:rsidR="00595E01" w:rsidSect="006804C2">
          <w:headerReference w:type="default" r:id="rId8"/>
          <w:pgSz w:w="11906" w:h="16838"/>
          <w:pgMar w:top="1134" w:right="567" w:bottom="1134" w:left="1984" w:header="720" w:footer="720" w:gutter="0"/>
          <w:cols w:space="720"/>
          <w:titlePg/>
          <w:docGrid w:linePitch="272"/>
        </w:sectPr>
      </w:pPr>
    </w:p>
    <w:p w:rsidR="00595E01" w:rsidRDefault="00595E01" w:rsidP="00606E2F">
      <w:pPr>
        <w:widowControl/>
        <w:spacing w:line="283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УТВЕРЖДЕНА</w:t>
      </w:r>
    </w:p>
    <w:p w:rsidR="00595E01" w:rsidRDefault="00595E01" w:rsidP="00A755FC">
      <w:pPr>
        <w:widowControl/>
        <w:spacing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595E01" w:rsidRDefault="00595E01" w:rsidP="00A755FC">
      <w:pPr>
        <w:widowControl/>
        <w:spacing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постановление администрации</w:t>
      </w:r>
    </w:p>
    <w:p w:rsidR="00595E01" w:rsidRDefault="00595E01" w:rsidP="00A755FC">
      <w:pPr>
        <w:widowControl/>
        <w:spacing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57289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Наумовского  сельского поселения</w:t>
      </w:r>
    </w:p>
    <w:p w:rsidR="00595E01" w:rsidRDefault="00595E01" w:rsidP="00A755FC">
      <w:pPr>
        <w:widowControl/>
        <w:spacing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_30.01.2021_№ </w:t>
      </w:r>
      <w:r w:rsidR="009572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________</w:t>
      </w:r>
    </w:p>
    <w:p w:rsidR="00595E01" w:rsidRDefault="00595E01" w:rsidP="00A755FC">
      <w:pPr>
        <w:widowControl/>
        <w:spacing w:line="28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95E01" w:rsidRDefault="00595E01" w:rsidP="00A755FC">
      <w:pPr>
        <w:widowControl/>
        <w:spacing w:line="283" w:lineRule="exact"/>
        <w:jc w:val="both"/>
        <w:rPr>
          <w:rFonts w:ascii="Times New Roman" w:hAnsi="Times New Roman"/>
          <w:sz w:val="28"/>
          <w:szCs w:val="28"/>
        </w:rPr>
      </w:pPr>
    </w:p>
    <w:p w:rsidR="00595E01" w:rsidRDefault="00595E01" w:rsidP="00606E2F">
      <w:pPr>
        <w:widowControl/>
        <w:spacing w:line="283" w:lineRule="exac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31"/>
      <w:bookmarkEnd w:id="0"/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595E01" w:rsidRDefault="00595E01" w:rsidP="00A755FC">
      <w:pPr>
        <w:widowControl/>
        <w:spacing w:line="283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"ПРОФЕССИОНАЛЬНАЯ ПЕРЕПОДГОТОВКА, ПОВЫШЕНИЕ КВАЛИФИКАЦИИ</w:t>
      </w:r>
    </w:p>
    <w:p w:rsidR="00595E01" w:rsidRDefault="00595E01" w:rsidP="00A755FC">
      <w:pPr>
        <w:widowControl/>
        <w:spacing w:line="283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ЛИЦ, ЗАМЕЩАЮЩИХ МУНИЦИПАЛЬНЫЕ ДОЛЖНОСТИ МУНИЦИПАЛЬНОЙ</w:t>
      </w:r>
    </w:p>
    <w:p w:rsidR="00595E01" w:rsidRDefault="00595E01" w:rsidP="00A755FC">
      <w:pPr>
        <w:widowControl/>
        <w:spacing w:line="283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СЛУЖБЫ АДМИНИСТРАЦИИ НАУМОВСКОГО СЕЛЬСКОГО ПОСЕЛЕНИЯ ХАБАРОВСКОГО МУНИЦИПАЛЬНОГО РАЙОНА</w:t>
      </w:r>
    </w:p>
    <w:p w:rsidR="00595E01" w:rsidRDefault="00595E01" w:rsidP="00606E2F">
      <w:pPr>
        <w:widowControl/>
        <w:spacing w:line="283" w:lineRule="exac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595E01" w:rsidRDefault="00595E01" w:rsidP="00A755FC">
      <w:pPr>
        <w:widowControl/>
        <w:spacing w:line="283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2021 - 2023 ГОДЫ"</w:t>
      </w:r>
    </w:p>
    <w:p w:rsidR="00595E01" w:rsidRDefault="00595E01" w:rsidP="00A755FC">
      <w:pPr>
        <w:widowControl/>
        <w:spacing w:line="283" w:lineRule="exact"/>
        <w:jc w:val="both"/>
        <w:rPr>
          <w:rFonts w:ascii="Times New Roman" w:hAnsi="Times New Roman"/>
          <w:sz w:val="28"/>
          <w:szCs w:val="28"/>
        </w:rPr>
      </w:pPr>
    </w:p>
    <w:p w:rsidR="00595E01" w:rsidRDefault="00595E01" w:rsidP="00606E2F">
      <w:pPr>
        <w:widowControl/>
        <w:spacing w:line="283" w:lineRule="exact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Par37"/>
      <w:bookmarkEnd w:id="1"/>
      <w:r>
        <w:rPr>
          <w:rFonts w:ascii="Times New Roman" w:hAnsi="Times New Roman"/>
          <w:sz w:val="28"/>
          <w:szCs w:val="28"/>
        </w:rPr>
        <w:t>ПАСПОРТ</w:t>
      </w:r>
    </w:p>
    <w:p w:rsidR="00595E01" w:rsidRDefault="00595E01" w:rsidP="00A755FC">
      <w:pPr>
        <w:widowControl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"Профессиональная переподготовка,</w:t>
      </w:r>
    </w:p>
    <w:p w:rsidR="00595E01" w:rsidRDefault="00595E01" w:rsidP="00A755FC">
      <w:pPr>
        <w:widowControl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лиц, замещающих муниципальные</w:t>
      </w:r>
    </w:p>
    <w:p w:rsidR="00595E01" w:rsidRDefault="00595E01" w:rsidP="00A755FC">
      <w:pPr>
        <w:widowControl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должности муниципальной службы администрации Наумовского  сельского поселения Хабаровского муниципального района </w:t>
      </w:r>
    </w:p>
    <w:p w:rsidR="00595E01" w:rsidRDefault="00595E01" w:rsidP="00A755FC">
      <w:pPr>
        <w:widowControl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 на 2021 - 2023 годы"</w:t>
      </w:r>
    </w:p>
    <w:p w:rsidR="00595E01" w:rsidRDefault="00595E01" w:rsidP="00A755FC">
      <w:pPr>
        <w:widowControl/>
        <w:spacing w:line="283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344"/>
        <w:gridCol w:w="6313"/>
      </w:tblGrid>
      <w:tr w:rsidR="00595E01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01" w:rsidRDefault="00595E01" w:rsidP="00224129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"Профессиональная переподготовка, повышение квалификации лиц, замещающих муниципальные должности муниципальной службы  администрации Наумовского  сельского поселения  Хабаровского муниципального района Хабаровского края на 2021 - 2023 годы" (далее - Программа)</w:t>
            </w:r>
          </w:p>
        </w:tc>
      </w:tr>
      <w:tr w:rsidR="00595E01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принятия правового акта о разработке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01" w:rsidRPr="009C6682" w:rsidRDefault="00595E01" w:rsidP="002241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Наумовского сельского поселения Хабаровского муниципального района от 30.01.2021 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муниципальной программы «Профессиональная переподготовка, повышение квалификации лиц, замещающих муниципальные должности муниципальной службы администрации  Наумовского  сельского поселения Хабаровского муниципального района Хабаровского края на 2021-2023 годы»</w:t>
            </w:r>
          </w:p>
        </w:tc>
      </w:tr>
      <w:tr w:rsidR="00595E01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Наумовского  сельского поселения Хабаровского муниципального района Хабаровского края (далее администрация сельского поселения)</w:t>
            </w:r>
          </w:p>
        </w:tc>
      </w:tr>
      <w:tr w:rsidR="00595E01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 и соисполнители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поселения </w:t>
            </w:r>
          </w:p>
          <w:p w:rsidR="00595E01" w:rsidRDefault="00595E01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учебные заведения г. Хабаровска (по согласованию)</w:t>
            </w:r>
          </w:p>
        </w:tc>
      </w:tr>
      <w:tr w:rsidR="00595E01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</w:p>
          <w:p w:rsidR="00595E01" w:rsidRDefault="00595E01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дальнейшего развития местного самоуправления и повышения эффективности его деятельности. Совершенствование профессиональной переподготовки и повышения квалификации лиц, замещающих муниципальные должности муниципальной службы администрации  сельского поселения   </w:t>
            </w:r>
          </w:p>
          <w:p w:rsidR="00595E01" w:rsidRDefault="00595E01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595E01" w:rsidRDefault="00595E01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повышения профессионально-квалификационного уровня лиц, замещающих муниципальные должности муниципальной службы администрации сельского поселения;</w:t>
            </w:r>
          </w:p>
          <w:p w:rsidR="00595E01" w:rsidRDefault="00595E01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превращение системы обучения в эффективную форму кадровой политики администрации  сельского поселения, как важный фактор получения теоретических знаний и практических навыков современных форм и методов управленческой деятельности на долгосрочной основе;</w:t>
            </w:r>
          </w:p>
          <w:p w:rsidR="00595E01" w:rsidRDefault="00595E01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оптимального организационно-правового обеспечения муниципальной службы  администрации сельского поселения;</w:t>
            </w:r>
          </w:p>
          <w:p w:rsidR="00595E01" w:rsidRDefault="00595E01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открытости муниципальной службы администрации сельского поселения</w:t>
            </w:r>
          </w:p>
        </w:tc>
      </w:tr>
      <w:tr w:rsidR="00595E01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целевые показатели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лиц, замещающих муниципальные должности муниципальной службы, прошедших обучение в рамках программ профессиональной переподготовки, повышения квалификации;</w:t>
            </w:r>
          </w:p>
          <w:p w:rsidR="00595E01" w:rsidRDefault="00595E01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лиц, включенных в кадровый резерв, прошедших обучение в рамках программ профессиональной переподготовки, повышения квалификации</w:t>
            </w:r>
          </w:p>
        </w:tc>
      </w:tr>
      <w:tr w:rsidR="00595E01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выполнения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рассчитана на период с 2021 года по 2023 годы.</w:t>
            </w:r>
          </w:p>
          <w:p w:rsidR="00595E01" w:rsidRDefault="00595E01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не имеет строгой разбивки на этапы, мероприятия реализуются в течение всего периода реализации Программы</w:t>
            </w:r>
          </w:p>
        </w:tc>
      </w:tr>
      <w:tr w:rsidR="00595E01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организация и проведение профессиональной переподготовки и повышения квалификации лиц, замещающих муниципальные должности муниципальной службы администрации  сельского поселения   </w:t>
            </w:r>
          </w:p>
        </w:tc>
      </w:tr>
      <w:tr w:rsidR="00595E01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объем финансирования Программы за счет средств бюджета Наумовского  сельского поселения  Хабаровского муниципального района Хабаровского края на 2021 - 2023 годы составляет 60,0 тыс. рублей, в том числе:</w:t>
            </w:r>
          </w:p>
          <w:p w:rsidR="00595E01" w:rsidRDefault="00595E01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2021 год - 20,0 тыс. рублей;</w:t>
            </w:r>
          </w:p>
          <w:p w:rsidR="00595E01" w:rsidRDefault="00595E01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2022 год - 20,0 тыс. рублей;</w:t>
            </w:r>
          </w:p>
          <w:p w:rsidR="00595E01" w:rsidRDefault="00595E01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2023 год - 20,0 тыс. рублей;</w:t>
            </w:r>
          </w:p>
          <w:p w:rsidR="00595E01" w:rsidRDefault="00595E01" w:rsidP="00224129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бюджетного финансирования за счет средств бюджета Наумовского  сельского поселения  Хабаровского муниципального района Хабаровского края на 2021 - 2023 годы уточняются при формировании бюджета Наумовского  сельского поселения   Хабаровского муниципального района Хабаровского края  на очередной финансовый год и объем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Программы из краевого бюджета согласно постановлению </w:t>
            </w:r>
            <w:r w:rsidRPr="00204177">
              <w:rPr>
                <w:rFonts w:ascii="Times New Roman" w:hAnsi="Times New Roman"/>
                <w:sz w:val="28"/>
                <w:szCs w:val="28"/>
              </w:rPr>
              <w:t>Правительства Хабаровского края от 27.12.2013 N 464-пр "Об утверждении государственной программы Хабаровского края "Содействие развитию местного самоуправления в Хабаровском крае"</w:t>
            </w:r>
          </w:p>
        </w:tc>
      </w:tr>
      <w:tr w:rsidR="00595E01" w:rsidTr="00A755FC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выполнения Программы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профессионального уровня муниципальных служащих;</w:t>
            </w:r>
          </w:p>
          <w:p w:rsidR="00595E01" w:rsidRDefault="00595E01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профессионального развития муниципальных служащих;</w:t>
            </w:r>
          </w:p>
          <w:p w:rsidR="00595E01" w:rsidRDefault="00595E01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эффективности профессиональной служебной деятельности муниципальных служащих;</w:t>
            </w:r>
          </w:p>
          <w:p w:rsidR="00595E01" w:rsidRDefault="00595E01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оптимизация системы непрерывного обучения муниципальных служащих</w:t>
            </w:r>
          </w:p>
        </w:tc>
      </w:tr>
    </w:tbl>
    <w:p w:rsidR="00595E01" w:rsidRDefault="00595E01" w:rsidP="00A755FC">
      <w:pPr>
        <w:widowControl/>
        <w:jc w:val="center"/>
        <w:rPr>
          <w:rFonts w:ascii="Times New Roman" w:hAnsi="Times New Roman"/>
          <w:sz w:val="28"/>
          <w:szCs w:val="28"/>
        </w:rPr>
      </w:pPr>
      <w:bookmarkStart w:id="2" w:name="Par84"/>
      <w:bookmarkEnd w:id="2"/>
    </w:p>
    <w:p w:rsidR="00595E01" w:rsidRDefault="00595E01" w:rsidP="00A755FC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95E01" w:rsidRDefault="00595E01" w:rsidP="00A755FC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95E01" w:rsidRDefault="00595E01" w:rsidP="00A755FC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95E01" w:rsidRDefault="00595E01" w:rsidP="00A755FC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95E01" w:rsidRDefault="00595E01" w:rsidP="00A755FC">
      <w:pPr>
        <w:widowControl/>
        <w:jc w:val="center"/>
        <w:rPr>
          <w:rFonts w:ascii="Times New Roman" w:hAnsi="Times New Roman"/>
          <w:sz w:val="28"/>
          <w:szCs w:val="28"/>
        </w:rPr>
      </w:pPr>
    </w:p>
    <w:p w:rsidR="00595E01" w:rsidRDefault="00595E01" w:rsidP="00606E2F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Характеристика проблемы, на решение которой</w:t>
      </w:r>
    </w:p>
    <w:p w:rsidR="00595E01" w:rsidRDefault="00595E01" w:rsidP="00A755FC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направлена Программа</w:t>
      </w:r>
    </w:p>
    <w:p w:rsidR="00595E01" w:rsidRDefault="00595E01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и развитие профессионального уровня лиц, замещающих муниципальные должности муниципальной службы требует непрерывного обновления и реализации комплекса профессиональных знаний и практического опыта эффективного управления экономическими и социально-культурными процессами на территории сельского поселения для достижения целей местного самоуправления - удовлетворения потребностей жизнеобеспечения населения и развития территории.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Эффективная система муниципального управления является одним из основных условий социально-экономического развития Наумовского  сельского поселения Хабаровского муниципального района Хабаровского края (далее – сельского поселения). Одной из важнейших составляющих эффективности муниципального управления является уровень профессионализма муниципальных служащих.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повышению качества подготовки кадров для органов местного самоуправления требует увеличения объемов существующей подготовки, переподготовки и повышения квалификации кадров, совершенствования нормативной правовой базы, учебно-методического и материально-технического обеспечения.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администрацию сельского поселения.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положениями законодательства, регулирующими вопросы прохождения муниципальной службы, на кадровые службы органов местного самоуправления возложена обязанность организации переподготовки и повышения квалификации муниципальных служащих. Данные мероприятия в соответствии с законодательством должны осуществляться за счет средств местного бюджета и носить плановый и систематический характер.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повышению качества подготовки муниципальных служащих администрации сельского поселения требует увеличения объемов существующей переподготовки и повышения квалификации кадров, совершенствования нормативной правовой базы, учебно-методического и материально-технического обеспечения.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Еще одной проблемой обеспечения качественного муниципального управления и профессионального мастерства, требующей проведения обучения участников Программы, является постоянное изменение законодательства, как в части полномочий органов местного самоуправления, так и в организации их деятельности. Это требует регулярного обновления знаний в области правовых основ деятельности.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обязанности.</w:t>
      </w:r>
    </w:p>
    <w:p w:rsidR="00595E01" w:rsidRDefault="00595E01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95E01" w:rsidRDefault="00595E01" w:rsidP="00606E2F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bookmarkStart w:id="3" w:name="Par97"/>
      <w:bookmarkEnd w:id="3"/>
      <w:r>
        <w:rPr>
          <w:rFonts w:ascii="Times New Roman" w:hAnsi="Times New Roman"/>
          <w:sz w:val="28"/>
          <w:szCs w:val="28"/>
        </w:rPr>
        <w:t>2. Основные цели и задачи Программы</w:t>
      </w:r>
    </w:p>
    <w:p w:rsidR="00595E01" w:rsidRDefault="00595E01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 - обеспечение дальнейшего развития местного самоуправления и повышения эффективности его деятельности. Совершенствование профессиональной переподготовки и повышения квалификации лиц, замещающих муниципальные должности муниципальной службы администрации сельского поселения.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предполагается решение следующих задач: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Создание условий для повышения профессионально-квалификационного уровня муниципальных служащих, выраженных: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проведении организационно-правовых мероприятий по соблюдению работодателем гарантий, связанных с направлением на обучение: подготовка распорядительных актов, заключение контрактов и обеспечение финансовых условий;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принятии локальных нормативных актов по вопросам повышения квалификации, соответствующих требованиям трудового законодательства и законодательства о муниципальной службе;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проведении мероприятий по мотивации муниципальных служащих в потребности повышения квалификации: оценка при проведении аттестации муниципальных служащих, поощрении, продвижении в порядке должностного роста.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Превращение системы обучения в эффективную форму кадровой политики администрации сельского поселения, в важный фактор получения теоретических знаний и практических навыков современных форм и методов управленческой деятельности на долгосрочной основе.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Создание условий для оптимального организационно-правового обеспечения муниципальной службы сельского поселения.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Формирование корпоративной культуры и позитивного имиджа муниципального служащего.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Обеспечение открытости муниципальной службы.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рассчитана на период с 2021 по 2023 годы.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не имеет строгой разбивки на этапы, мероприятия реализуются в течение всего периода реализации Программы с учетом </w:t>
      </w:r>
      <w:r>
        <w:rPr>
          <w:rFonts w:ascii="Times New Roman" w:hAnsi="Times New Roman"/>
          <w:sz w:val="28"/>
          <w:szCs w:val="28"/>
        </w:rPr>
        <w:lastRenderedPageBreak/>
        <w:t>индикаторов (показателей) согласно приложению N 1 к настоящей Программе.</w:t>
      </w:r>
    </w:p>
    <w:p w:rsidR="00595E01" w:rsidRDefault="00595E01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95E01" w:rsidRDefault="00595E01" w:rsidP="00606E2F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bookmarkStart w:id="4" w:name="Par112"/>
      <w:bookmarkEnd w:id="4"/>
      <w:r>
        <w:rPr>
          <w:rFonts w:ascii="Times New Roman" w:hAnsi="Times New Roman"/>
          <w:sz w:val="28"/>
          <w:szCs w:val="28"/>
        </w:rPr>
        <w:t>3. Перечень программных мероприятий</w:t>
      </w:r>
    </w:p>
    <w:p w:rsidR="00595E01" w:rsidRDefault="00595E01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мероприятием Программы является организация и проведение профессиональной переподготовки и повышения квалификации лиц, замещающих муниципальные должности муниципальной службы администрации сельского поселения.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и задач необходима реализация следующих программных мероприятий (приложение N 2 к настоящей Программе):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системы повышения квалификации и профессиональной переподготовки лиц, замещающих муниципальные должности муниципальной службы;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перечня тематик учебных программ в соответствии с направлениями деятельности;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муниципальных служащих администрации сельского поселения о тематиках учебных программ на текущий год с указанием форм обучения, а также количестве муниципальных служащих, планируемых к направлению на обучение, сбор заявок на обучение муниципальных служащих;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эффективной системы взаимодействия между администрацией сельского поселения с администрацией Хабаровского муниципального района и учебными заведениями г. Хабаровска по вопросам повышения квалификации и профессиональной переподготовки муниципальных служащих;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мониторинга учебных заведений г. Хабаровска на наличие программ повышения квалификации, профессиональной переподготовки для муниципальных служащих администрации сельского поселения.</w:t>
      </w:r>
    </w:p>
    <w:p w:rsidR="00595E01" w:rsidRDefault="00595E01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95E01" w:rsidRDefault="00595E01" w:rsidP="00606E2F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bookmarkStart w:id="5" w:name="Par125"/>
      <w:bookmarkEnd w:id="5"/>
      <w:r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595E01" w:rsidRDefault="00595E01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за счет средств бюджета сельского поселения, а также средств краевого бюджета.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объем финансирования расходов на реализацию и Программы определяется на основании заявок,  администрации сельского поселения, определяющих плановое количество муниципальных служащих, направляемых на повышение квалификации и профессиональную переподготовку (человек в год).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объем финансирования мероприятий Программы из бюджета района составляет 60,0 тыс. рублей, в том числе: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- 20,0 тыс. рублей;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- 20,0 тыс. рублей;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- 20,0 тыс. рублей;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Смета расходов бюджета сельского поселения, в том числе за счет субсидий из федерального и краевого бюджетов, расходов бюджетов поселений района и организаций на реализацию Программы по годам ее реализации, приведена в приложении N 3 к настоящей Программе.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бюджетного финансирования за счет средств бюджета сельского поселения на 2021 - 2023 годы уточняются при формировании бюджета Наумовского  сельского поселения Хабаровского муниципального района  на очередной финансовый год и объем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Программы из краевого бюджета согласно </w:t>
      </w:r>
      <w:hyperlink r:id="rId9" w:history="1">
        <w:r w:rsidRPr="007778DB">
          <w:rPr>
            <w:rStyle w:val="a3"/>
            <w:rFonts w:ascii="Times New Roman" w:hAnsi="Times New Roman" w:cs="Mangal"/>
            <w:color w:val="auto"/>
            <w:sz w:val="28"/>
            <w:szCs w:val="28"/>
            <w:u w:val="none"/>
          </w:rPr>
          <w:t>постановлению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885615">
        <w:rPr>
          <w:rFonts w:ascii="Times New Roman" w:hAnsi="Times New Roman"/>
          <w:sz w:val="28"/>
          <w:szCs w:val="28"/>
        </w:rPr>
        <w:t>Правительства Хабаровского края от 27.12.2013 N 464-пр "Об утверждении государственной программы Хабаровского края "Содействие развитию местного самоуправления в Хабаровском крае".</w:t>
      </w:r>
    </w:p>
    <w:p w:rsidR="00595E01" w:rsidRDefault="00595E01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95E01" w:rsidRDefault="00595E01" w:rsidP="00606E2F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bookmarkStart w:id="6" w:name="Par138"/>
      <w:bookmarkEnd w:id="6"/>
      <w:r>
        <w:rPr>
          <w:rFonts w:ascii="Times New Roman" w:hAnsi="Times New Roman"/>
          <w:sz w:val="28"/>
          <w:szCs w:val="28"/>
        </w:rPr>
        <w:t>5. Механизм реализации Программы</w:t>
      </w:r>
    </w:p>
    <w:p w:rsidR="00595E01" w:rsidRDefault="00595E01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- это система программных мероприятий, скоординированных по срокам и ответственным исполнителям, обеспечивающих достижение намеченных результатов.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включает в себя администрацию сельского поселения, учебных заведений г. Хабаровска.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механизма реализации Программы заложены следующие принципы, обеспечивающие обоснованный выбор программных мероприятий: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комплексный подход к решению первоочередных задач;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эффективное целевое использование финансовых средств, для достижения целевых показателей Программы.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Программы осуществляется специалистом администрации по работе с кадрами.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Программы осуществляет следующие функции: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координацию деятельности исполнителей и соисполнителей по подготовке и реализации мероприятий Программы, а также по анализу и рациональному использованию средств бюджета сельского поселения;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 подготавливает предложения по уточнению мероприятий Программы на очередной финансовый год, уточняет затраты по ним;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контроль  за ходом реализации программных мероприятий;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 в установленном порядке готовит бюджетную заявку на финансирование мероприятий Программы;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несет ответственность за реализацию Программы в целом;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подготавливает ежегодно информацию о ходе реализации Программы;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несоответствия результатов выполнения Программы целевым индикаторам и показателям эффективности, предусмотренным Программой, могут быть внесены предложения: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 корректировке целей и сроков реализации Программы, перечня мероприятий Программы;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сокращении финансирования Программы за счет средств бюджета Наумовского  сельского поселения Хабаровского муниципального района на очередной финансовый год.</w:t>
      </w:r>
    </w:p>
    <w:p w:rsidR="00595E01" w:rsidRDefault="00595E01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95E01" w:rsidRDefault="00595E01" w:rsidP="00606E2F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bookmarkStart w:id="7" w:name="Par159"/>
      <w:bookmarkEnd w:id="7"/>
      <w:r>
        <w:rPr>
          <w:rFonts w:ascii="Times New Roman" w:hAnsi="Times New Roman"/>
          <w:sz w:val="28"/>
          <w:szCs w:val="28"/>
        </w:rPr>
        <w:t>6. Оценка эффективности Программы</w:t>
      </w:r>
    </w:p>
    <w:p w:rsidR="00595E01" w:rsidRDefault="00595E01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социально-экономический эффект от реализации мероприятий Программы: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муниципального управления и эффективности деятельности органов местного самоуправления;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муниципальных услуг, оказываемых органами местного самоуправления;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минимизация условий для коррупционных проявлений в органах местного самоуправления.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позволит повысить удовлетворенность населения деятельностью органов местного самоуправления, провести переподготовку и повышение квалификации лиц, замещающих муниципальные должности, муниципальных служащих.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Программы будут обеспечены: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профессиональных знаний, умений и навыков для успешной профессиональной служебной деятельности муниципальных служащих по обеспечению исполнения полномочий, определенных федеральным и краевым законодательством, выполнения целей и задач, стоящих перед органами местного самоуправления;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муниципального служащего личной заинтересованности в профессиональном развитии;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кадровой политики в системе муниципальной службы в целях улучшения ее кадрового состава;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престижа муниципальной службы;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полного охвата муниципальных служащих по повышению их профессионального уровня;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планомерность, последовательность и непрерывность процесса обучения муниципальных служащих;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кадрового резерва для замещения муниципальных должностей.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осуществляется по годам в течение всего срока действия Программы и производится путем сравнения фактически достигнутых показателей за соответствующий год с утвержденными на год значениями целевых индикаторов (показателей).</w:t>
      </w:r>
    </w:p>
    <w:p w:rsidR="00595E01" w:rsidRDefault="00595E01" w:rsidP="00491018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Программы приведена в приложении N 4 к настоящей Программе.</w:t>
      </w:r>
    </w:p>
    <w:p w:rsidR="00595E01" w:rsidRDefault="00595E01" w:rsidP="00491018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E01" w:rsidRDefault="00595E01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95E01" w:rsidRDefault="00595E01" w:rsidP="00606E2F">
      <w:pPr>
        <w:widowControl/>
        <w:spacing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bookmarkStart w:id="8" w:name="Par182"/>
      <w:bookmarkEnd w:id="8"/>
      <w:r>
        <w:rPr>
          <w:rFonts w:ascii="Times New Roman" w:hAnsi="Times New Roman"/>
          <w:sz w:val="28"/>
          <w:szCs w:val="28"/>
        </w:rPr>
        <w:lastRenderedPageBreak/>
        <w:t>Приложение N 1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"Профессиональная переподготовка,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лиц,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замещающих муниципальные должности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администрации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Наумовского  сельского поселения 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2021 - 2023 годы"</w:t>
      </w:r>
    </w:p>
    <w:p w:rsidR="00595E01" w:rsidRDefault="00595E01" w:rsidP="00A755FC">
      <w:pPr>
        <w:widowControl/>
        <w:jc w:val="right"/>
        <w:rPr>
          <w:rFonts w:ascii="Times New Roman" w:hAnsi="Times New Roman"/>
          <w:sz w:val="28"/>
          <w:szCs w:val="28"/>
        </w:rPr>
      </w:pPr>
    </w:p>
    <w:p w:rsidR="00595E01" w:rsidRDefault="00595E01" w:rsidP="00606E2F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tbl>
      <w:tblPr>
        <w:tblpPr w:leftFromText="180" w:rightFromText="180" w:vertAnchor="text" w:horzAnchor="margin" w:tblpXSpec="center" w:tblpY="1754"/>
        <w:tblW w:w="103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6"/>
        <w:gridCol w:w="2650"/>
        <w:gridCol w:w="1279"/>
        <w:gridCol w:w="1143"/>
        <w:gridCol w:w="1052"/>
        <w:gridCol w:w="1235"/>
        <w:gridCol w:w="1325"/>
        <w:gridCol w:w="1200"/>
        <w:gridCol w:w="10"/>
      </w:tblGrid>
      <w:tr w:rsidR="00595E01" w:rsidTr="00A755FC">
        <w:trPr>
          <w:gridAfter w:val="1"/>
          <w:wAfter w:w="10" w:type="dxa"/>
          <w:trHeight w:val="391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E01" w:rsidRDefault="00595E01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индикатора (показателя)</w:t>
            </w:r>
          </w:p>
        </w:tc>
      </w:tr>
      <w:tr w:rsidR="00595E01" w:rsidTr="00A755FC">
        <w:trPr>
          <w:trHeight w:val="148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Pr="002A0E4B" w:rsidRDefault="00595E01" w:rsidP="002A0E4B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2A0E4B">
              <w:rPr>
                <w:rFonts w:ascii="Times New Roman" w:hAnsi="Times New Roman"/>
                <w:sz w:val="24"/>
              </w:rPr>
              <w:t>отчетный 2019 г.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Pr="002A0E4B" w:rsidRDefault="00595E01" w:rsidP="002A0E4B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2A0E4B">
              <w:rPr>
                <w:rFonts w:ascii="Times New Roman" w:hAnsi="Times New Roman"/>
                <w:sz w:val="24"/>
              </w:rPr>
              <w:t>текущий 2020 г. (оценка)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Pr="002A0E4B" w:rsidRDefault="00595E01" w:rsidP="002A0E4B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2A0E4B">
              <w:rPr>
                <w:rFonts w:ascii="Times New Roman" w:hAnsi="Times New Roman"/>
                <w:sz w:val="24"/>
              </w:rPr>
              <w:t>очередной 2021 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Pr="002A0E4B" w:rsidRDefault="00595E01" w:rsidP="002A0E4B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2A0E4B">
              <w:rPr>
                <w:rFonts w:ascii="Times New Roman" w:hAnsi="Times New Roman"/>
                <w:sz w:val="24"/>
              </w:rPr>
              <w:t>первый год планового периода 2021 г.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Default="00595E01" w:rsidP="00224129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2021 - 2023 гг. планового периода</w:t>
            </w:r>
          </w:p>
        </w:tc>
      </w:tr>
      <w:tr w:rsidR="00595E01" w:rsidTr="00A755FC">
        <w:trPr>
          <w:trHeight w:val="28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595E01" w:rsidTr="00A755FC">
        <w:trPr>
          <w:trHeight w:val="228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Default="00595E01">
            <w:pPr>
              <w:widowControl/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лиц, замещающих муниципальные должности муниципальной службы, прошедших обучение в рамках программ профессиональной переподготовки, повышения квалификации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95E01" w:rsidTr="00A755FC">
        <w:trPr>
          <w:trHeight w:val="4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Default="00595E01">
            <w:pPr>
              <w:widowControl/>
              <w:snapToGrid w:val="0"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лиц, включенных в кадровый резерв, прошедших обучение в рамках программ профессиональной переподготовки, повышения квалификации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95E01" w:rsidRDefault="00595E01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595E01" w:rsidRDefault="00595E01" w:rsidP="00A755FC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индикаторов (показателей) муниципальной Программы «Профессиональная</w:t>
      </w:r>
    </w:p>
    <w:p w:rsidR="00595E01" w:rsidRDefault="00595E01" w:rsidP="00A755FC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переподготовка, повышение квалификации лиц, замещающих муниципальные должности муниципальной службы администрации  Наумовского  сельского поселения Хабаровского муниципального района Хабаровского края на 2021-2023 годы»</w:t>
      </w:r>
    </w:p>
    <w:p w:rsidR="00595E01" w:rsidRDefault="00595E01" w:rsidP="00A755FC">
      <w:pPr>
        <w:shd w:val="clear" w:color="auto" w:fill="FFFFFF"/>
        <w:autoSpaceDE w:val="0"/>
        <w:spacing w:line="283" w:lineRule="exact"/>
        <w:jc w:val="both"/>
        <w:rPr>
          <w:rFonts w:ascii="Times New Roman" w:hAnsi="Times New Roman"/>
          <w:sz w:val="28"/>
          <w:szCs w:val="28"/>
        </w:rPr>
      </w:pPr>
    </w:p>
    <w:p w:rsidR="00595E01" w:rsidRDefault="00595E01" w:rsidP="00A755FC">
      <w:pPr>
        <w:widowControl/>
        <w:suppressAutoHyphens w:val="0"/>
        <w:rPr>
          <w:rFonts w:ascii="Times New Roman" w:hAnsi="Times New Roman"/>
          <w:b/>
          <w:bCs/>
          <w:sz w:val="28"/>
          <w:szCs w:val="28"/>
        </w:rPr>
        <w:sectPr w:rsidR="00595E01">
          <w:pgSz w:w="11906" w:h="16838"/>
          <w:pgMar w:top="1134" w:right="567" w:bottom="1134" w:left="1984" w:header="720" w:footer="720" w:gutter="0"/>
          <w:cols w:space="720"/>
        </w:sectPr>
      </w:pP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bookmarkStart w:id="9" w:name="Par191"/>
      <w:bookmarkStart w:id="10" w:name="Par236"/>
      <w:bookmarkEnd w:id="9"/>
      <w:bookmarkEnd w:id="10"/>
      <w:r>
        <w:rPr>
          <w:rFonts w:ascii="Times New Roman" w:hAnsi="Times New Roman"/>
          <w:sz w:val="28"/>
          <w:szCs w:val="28"/>
        </w:rPr>
        <w:lastRenderedPageBreak/>
        <w:t>Приложение N 2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Муниципальной программе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"Профессиональная переподготовка,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лиц,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замещающих муниципальные должности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администрации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Наумовского  сельского поселения 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2021 - 2023 годы»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595E01" w:rsidRDefault="00595E01" w:rsidP="00606E2F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595E01" w:rsidRDefault="00595E01" w:rsidP="00491018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«Профессиональная</w:t>
      </w:r>
    </w:p>
    <w:p w:rsidR="00595E01" w:rsidRDefault="00595E01" w:rsidP="00491018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переподготовка, повышение квалификации лиц, замещающих муниципальные должности муниципальной службы администрации  Наумовского  сельского поселения  Хабаровского  муниципального  района  Хабаровского  края                     на 2021-2023 годы»</w:t>
      </w:r>
    </w:p>
    <w:p w:rsidR="00595E01" w:rsidRDefault="00595E01" w:rsidP="00A755FC">
      <w:pPr>
        <w:widowControl/>
        <w:spacing w:line="240" w:lineRule="exact"/>
        <w:jc w:val="center"/>
      </w:pPr>
    </w:p>
    <w:p w:rsidR="00595E01" w:rsidRDefault="00595E01" w:rsidP="00A755FC">
      <w:pPr>
        <w:widowControl/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2945"/>
        <w:gridCol w:w="2613"/>
        <w:gridCol w:w="2078"/>
        <w:gridCol w:w="2179"/>
      </w:tblGrid>
      <w:tr w:rsidR="00595E01" w:rsidTr="00A755FC">
        <w:tc>
          <w:tcPr>
            <w:tcW w:w="663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95E01" w:rsidRDefault="00595E01"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945" w:type="dxa"/>
          </w:tcPr>
          <w:p w:rsidR="00595E01" w:rsidRDefault="00595E01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13" w:type="dxa"/>
          </w:tcPr>
          <w:p w:rsidR="00595E01" w:rsidRDefault="00595E01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2078" w:type="dxa"/>
          </w:tcPr>
          <w:p w:rsidR="00595E01" w:rsidRDefault="00595E01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2179" w:type="dxa"/>
          </w:tcPr>
          <w:p w:rsidR="00595E01" w:rsidRDefault="00595E01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Непосредственный результат (краткое описание)</w:t>
            </w:r>
          </w:p>
        </w:tc>
      </w:tr>
      <w:tr w:rsidR="00595E01" w:rsidTr="00A755FC">
        <w:tc>
          <w:tcPr>
            <w:tcW w:w="663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45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13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78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79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95E01" w:rsidTr="00A755FC">
        <w:tc>
          <w:tcPr>
            <w:tcW w:w="663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45" w:type="dxa"/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и проведение профессиональной переподготовки и повышения квалификации лиц, замещающих муниципальные должности муниципальной службы администрации Наумовского  сельского поселения Хабаровского муниципального района Хабаровского края</w:t>
            </w:r>
          </w:p>
        </w:tc>
        <w:tc>
          <w:tcPr>
            <w:tcW w:w="2613" w:type="dxa"/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-администрация сельского поселения;</w:t>
            </w:r>
          </w:p>
          <w:p w:rsidR="00595E01" w:rsidRDefault="00595E01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учебные заведения г. Хабаровска</w:t>
            </w:r>
          </w:p>
        </w:tc>
        <w:tc>
          <w:tcPr>
            <w:tcW w:w="2078" w:type="dxa"/>
          </w:tcPr>
          <w:p w:rsidR="00595E01" w:rsidRDefault="00595E01" w:rsidP="00224129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2021 - 2023 гг.</w:t>
            </w:r>
          </w:p>
        </w:tc>
        <w:tc>
          <w:tcPr>
            <w:tcW w:w="2179" w:type="dxa"/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повышения квалификации лиц, замещающих муниципальные должности муниципальной службы администрации Наумовского сельского поселения согласно списка</w:t>
            </w:r>
          </w:p>
        </w:tc>
      </w:tr>
      <w:tr w:rsidR="00595E01" w:rsidTr="00A755FC">
        <w:tc>
          <w:tcPr>
            <w:tcW w:w="663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45" w:type="dxa"/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состава участников обучения с учетом групп должностей и направлений исполняемых служебных обязанностей</w:t>
            </w:r>
          </w:p>
        </w:tc>
        <w:tc>
          <w:tcPr>
            <w:tcW w:w="2613" w:type="dxa"/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специалист администрации</w:t>
            </w:r>
          </w:p>
        </w:tc>
        <w:tc>
          <w:tcPr>
            <w:tcW w:w="2078" w:type="dxa"/>
          </w:tcPr>
          <w:p w:rsidR="00595E01" w:rsidRDefault="00595E01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2021 - 2023 гг.</w:t>
            </w:r>
          </w:p>
        </w:tc>
        <w:tc>
          <w:tcPr>
            <w:tcW w:w="2179" w:type="dxa"/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Утверждение списка повышения квалификации лиц, замещающих муниципальные должности муниципальной службы администрации Наумовского  сельского поселения  </w:t>
            </w:r>
          </w:p>
        </w:tc>
      </w:tr>
      <w:tr w:rsidR="00595E01" w:rsidTr="00A755FC">
        <w:tc>
          <w:tcPr>
            <w:tcW w:w="663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945" w:type="dxa"/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Информирование о тематиках учебных программ на текущий год с указанием форм обучения, а также количестве муниципальных служащих, планируемых к направлению на обучение.</w:t>
            </w:r>
          </w:p>
          <w:p w:rsidR="00595E01" w:rsidRDefault="00595E01">
            <w:pPr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2613" w:type="dxa"/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специалист администрации</w:t>
            </w:r>
          </w:p>
        </w:tc>
        <w:tc>
          <w:tcPr>
            <w:tcW w:w="2078" w:type="dxa"/>
          </w:tcPr>
          <w:p w:rsidR="00595E01" w:rsidRDefault="00595E01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2021 - 2023 гг.</w:t>
            </w:r>
          </w:p>
        </w:tc>
        <w:tc>
          <w:tcPr>
            <w:tcW w:w="2179" w:type="dxa"/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Выполнение плана повышения квалификации лиц, замещающих муниципальные должности муниципальной службы администрации Наумовского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сельского поселения</w:t>
            </w:r>
          </w:p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95E01" w:rsidTr="00A755FC">
        <w:tc>
          <w:tcPr>
            <w:tcW w:w="663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945" w:type="dxa"/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эффективной системы взаимодействия между администрацией Наумовского  сельского поселения и учебными заведениями  г. Хабаровска по вопросам повышения квалификации и профессиональной переподготовки муниципальных служащих</w:t>
            </w:r>
          </w:p>
        </w:tc>
        <w:tc>
          <w:tcPr>
            <w:tcW w:w="2613" w:type="dxa"/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 администрация сельского поселения </w:t>
            </w:r>
          </w:p>
          <w:p w:rsidR="00595E01" w:rsidRDefault="00595E01">
            <w:pPr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учебные заведения г. Хабаровска</w:t>
            </w:r>
          </w:p>
        </w:tc>
        <w:tc>
          <w:tcPr>
            <w:tcW w:w="2078" w:type="dxa"/>
          </w:tcPr>
          <w:p w:rsidR="00595E01" w:rsidRDefault="00595E01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2021 - 2023 гг.</w:t>
            </w:r>
          </w:p>
        </w:tc>
        <w:tc>
          <w:tcPr>
            <w:tcW w:w="2179" w:type="dxa"/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Выполнение плана повышения квалификации лиц, замещающих муниципальные должности муниципальной службы администрации Наумовского  сельского поселения </w:t>
            </w:r>
          </w:p>
        </w:tc>
      </w:tr>
    </w:tbl>
    <w:p w:rsidR="00595E01" w:rsidRDefault="00595E01" w:rsidP="00A755FC">
      <w:pPr>
        <w:widowControl/>
        <w:spacing w:line="240" w:lineRule="exact"/>
      </w:pPr>
    </w:p>
    <w:p w:rsidR="00595E01" w:rsidRDefault="00595E01" w:rsidP="00A755FC">
      <w:pPr>
        <w:widowControl/>
        <w:spacing w:line="240" w:lineRule="exact"/>
      </w:pPr>
    </w:p>
    <w:p w:rsidR="00595E01" w:rsidRDefault="00595E01" w:rsidP="00A755FC">
      <w:pPr>
        <w:widowControl/>
        <w:spacing w:line="240" w:lineRule="exact"/>
      </w:pPr>
    </w:p>
    <w:p w:rsidR="00595E01" w:rsidRDefault="00595E01" w:rsidP="00A755FC">
      <w:pPr>
        <w:widowControl/>
        <w:spacing w:line="240" w:lineRule="exact"/>
      </w:pPr>
    </w:p>
    <w:p w:rsidR="00595E01" w:rsidRDefault="00595E01" w:rsidP="00A755FC">
      <w:pPr>
        <w:widowControl/>
        <w:spacing w:line="240" w:lineRule="exact"/>
      </w:pPr>
    </w:p>
    <w:p w:rsidR="00595E01" w:rsidRDefault="00595E01" w:rsidP="00A755FC">
      <w:pPr>
        <w:widowControl/>
        <w:spacing w:line="240" w:lineRule="exact"/>
      </w:pPr>
    </w:p>
    <w:p w:rsidR="00595E01" w:rsidRDefault="00595E01" w:rsidP="00A755FC">
      <w:pPr>
        <w:widowControl/>
        <w:spacing w:line="240" w:lineRule="exact"/>
      </w:pPr>
    </w:p>
    <w:p w:rsidR="00595E01" w:rsidRDefault="00595E01" w:rsidP="00606E2F">
      <w:pPr>
        <w:widowControl/>
        <w:spacing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3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Муниципальной программе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"Профессиональная переподготовка,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лиц,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замещающих муниципальные должности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администрации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Наумовского  сельского поселения 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2021 - 2023 годы»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595E01" w:rsidRDefault="00595E01" w:rsidP="00606E2F">
      <w:pPr>
        <w:widowControl/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сельского поселения, в том числе за счет субсидий из федерального и краевого бюджетов и организаций на реализацию муниципальной </w:t>
      </w:r>
    </w:p>
    <w:p w:rsidR="00595E01" w:rsidRDefault="00595E01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«Профессиональная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переподготовка, повышение квалификации лиц, замещающих муниципальные должности муниципальной службы администрации  Наумовского сельского поселения Хабаровского муниципального района Хабаровского края на 2021-2023 годы»</w:t>
      </w:r>
    </w:p>
    <w:p w:rsidR="00595E01" w:rsidRDefault="00595E01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95E01" w:rsidRDefault="00595E01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2264"/>
        <w:gridCol w:w="1779"/>
        <w:gridCol w:w="2451"/>
        <w:gridCol w:w="1727"/>
        <w:gridCol w:w="1727"/>
      </w:tblGrid>
      <w:tr w:rsidR="00595E01" w:rsidTr="00A755FC">
        <w:tc>
          <w:tcPr>
            <w:tcW w:w="530" w:type="dxa"/>
            <w:vMerge w:val="restart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4" w:type="dxa"/>
            <w:vMerge w:val="restart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79" w:type="dxa"/>
            <w:vMerge w:val="restart"/>
          </w:tcPr>
          <w:p w:rsidR="00595E01" w:rsidRDefault="00595E01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Источники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финансирова</w:t>
            </w:r>
            <w:proofErr w:type="spellEnd"/>
          </w:p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5905" w:type="dxa"/>
            <w:gridSpan w:val="3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по годам (тыс. рублей)</w:t>
            </w:r>
          </w:p>
        </w:tc>
      </w:tr>
      <w:tr w:rsidR="00595E01" w:rsidTr="00A755FC">
        <w:tc>
          <w:tcPr>
            <w:tcW w:w="0" w:type="auto"/>
            <w:vMerge/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451" w:type="dxa"/>
          </w:tcPr>
          <w:p w:rsidR="00595E01" w:rsidRDefault="00595E01" w:rsidP="0022412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первый год планового периода 2021 г</w:t>
            </w:r>
          </w:p>
        </w:tc>
        <w:tc>
          <w:tcPr>
            <w:tcW w:w="1727" w:type="dxa"/>
          </w:tcPr>
          <w:p w:rsidR="00595E01" w:rsidRDefault="00595E01" w:rsidP="00224129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второй год планового периода 2022 г.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третий год планового периода 2023 г</w:t>
            </w:r>
          </w:p>
        </w:tc>
      </w:tr>
      <w:tr w:rsidR="00595E01" w:rsidTr="00A755FC">
        <w:tc>
          <w:tcPr>
            <w:tcW w:w="530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79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51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595E01" w:rsidTr="00A755FC">
        <w:tc>
          <w:tcPr>
            <w:tcW w:w="530" w:type="dxa"/>
            <w:vMerge w:val="restart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4" w:type="dxa"/>
            <w:vMerge w:val="restart"/>
          </w:tcPr>
          <w:p w:rsidR="00595E01" w:rsidRDefault="00595E01">
            <w:pPr>
              <w:widowControl/>
              <w:spacing w:line="240" w:lineRule="exact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профессиональной переподготовки и повышения квалификации лиц, замещающих муниципальные должности муниципальной службы администрации сельского поселения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«Село  Наумовка» Хабаровского муниципального района Хабаровского края</w:t>
            </w:r>
          </w:p>
        </w:tc>
        <w:tc>
          <w:tcPr>
            <w:tcW w:w="1779" w:type="dxa"/>
          </w:tcPr>
          <w:p w:rsidR="00595E01" w:rsidRDefault="00595E01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451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595E01" w:rsidTr="00A755FC">
        <w:tc>
          <w:tcPr>
            <w:tcW w:w="0" w:type="auto"/>
            <w:vMerge/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451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95E01" w:rsidTr="00A755FC">
        <w:tc>
          <w:tcPr>
            <w:tcW w:w="0" w:type="auto"/>
            <w:vMerge/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краевой бюджет &lt;*&gt;</w:t>
            </w:r>
          </w:p>
        </w:tc>
        <w:tc>
          <w:tcPr>
            <w:tcW w:w="2451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95E01" w:rsidTr="00A755FC">
        <w:tc>
          <w:tcPr>
            <w:tcW w:w="0" w:type="auto"/>
            <w:vMerge/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2451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95E01" w:rsidTr="00A755FC">
        <w:tc>
          <w:tcPr>
            <w:tcW w:w="0" w:type="auto"/>
            <w:vMerge/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451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595E01" w:rsidTr="00A755FC">
        <w:tc>
          <w:tcPr>
            <w:tcW w:w="0" w:type="auto"/>
            <w:vMerge/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организации</w:t>
            </w:r>
          </w:p>
        </w:tc>
        <w:tc>
          <w:tcPr>
            <w:tcW w:w="2451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95E01" w:rsidTr="00A755FC">
        <w:tc>
          <w:tcPr>
            <w:tcW w:w="530" w:type="dxa"/>
            <w:vMerge w:val="restart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4" w:type="dxa"/>
            <w:vMerge w:val="restart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779" w:type="dxa"/>
          </w:tcPr>
          <w:p w:rsidR="00595E01" w:rsidRDefault="00595E01">
            <w:pPr>
              <w:widowControl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451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595E01" w:rsidTr="00A755FC">
        <w:tc>
          <w:tcPr>
            <w:tcW w:w="0" w:type="auto"/>
            <w:vMerge/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451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95E01" w:rsidTr="00A755FC">
        <w:tc>
          <w:tcPr>
            <w:tcW w:w="0" w:type="auto"/>
            <w:vMerge/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краевой бюджет &lt;*&gt;</w:t>
            </w:r>
          </w:p>
        </w:tc>
        <w:tc>
          <w:tcPr>
            <w:tcW w:w="2451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95E01" w:rsidTr="00A755FC">
        <w:tc>
          <w:tcPr>
            <w:tcW w:w="0" w:type="auto"/>
            <w:vMerge/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района</w:t>
            </w:r>
          </w:p>
        </w:tc>
        <w:tc>
          <w:tcPr>
            <w:tcW w:w="2451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95E01" w:rsidTr="00A755FC">
        <w:tc>
          <w:tcPr>
            <w:tcW w:w="0" w:type="auto"/>
            <w:vMerge/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451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595E01" w:rsidTr="00A755FC">
        <w:tc>
          <w:tcPr>
            <w:tcW w:w="0" w:type="auto"/>
            <w:vMerge/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vMerge/>
            <w:vAlign w:val="center"/>
          </w:tcPr>
          <w:p w:rsidR="00595E01" w:rsidRDefault="00595E01">
            <w:pPr>
              <w:widowControl/>
              <w:suppressAutoHyphens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79" w:type="dxa"/>
          </w:tcPr>
          <w:p w:rsidR="00595E01" w:rsidRDefault="00595E01">
            <w:pPr>
              <w:widowControl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организации</w:t>
            </w:r>
          </w:p>
        </w:tc>
        <w:tc>
          <w:tcPr>
            <w:tcW w:w="2451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7" w:type="dxa"/>
          </w:tcPr>
          <w:p w:rsidR="00595E01" w:rsidRDefault="00595E01">
            <w:pPr>
              <w:widowControl/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595E01" w:rsidRDefault="00595E01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95E01" w:rsidRDefault="00595E01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&lt;*&gt; - объем финансирования за счет средств  краевого бюджета уточняется по итогам распределения субсидий на реализацию муниципальных программ в рамках государственной </w:t>
      </w:r>
      <w:hyperlink r:id="rId10" w:history="1">
        <w:r w:rsidRPr="00B67EBE">
          <w:rPr>
            <w:rStyle w:val="a3"/>
            <w:rFonts w:ascii="Times New Roman" w:hAnsi="Times New Roman" w:cs="Mangal"/>
            <w:color w:val="auto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/>
          <w:sz w:val="28"/>
          <w:szCs w:val="28"/>
        </w:rPr>
        <w:t xml:space="preserve"> Хабаровского края "Содействие развитию местного самоуправления в Хабаровском крае".</w:t>
      </w:r>
    </w:p>
    <w:p w:rsidR="00595E01" w:rsidRDefault="00595E01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95E01" w:rsidRDefault="00595E01" w:rsidP="00A755FC">
      <w:pPr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95E01" w:rsidRDefault="00595E01" w:rsidP="00A755FC">
      <w:pPr>
        <w:widowControl/>
        <w:spacing w:line="240" w:lineRule="exact"/>
      </w:pPr>
    </w:p>
    <w:p w:rsidR="00595E01" w:rsidRDefault="00595E01" w:rsidP="00A755FC">
      <w:pPr>
        <w:widowControl/>
        <w:spacing w:line="240" w:lineRule="exact"/>
      </w:pPr>
    </w:p>
    <w:p w:rsidR="00595E01" w:rsidRDefault="00595E01" w:rsidP="00606E2F">
      <w:pPr>
        <w:widowControl/>
        <w:spacing w:line="240" w:lineRule="exact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4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Муниципальной программе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"Профессиональная переподготовка,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лиц,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замещающих муниципальные должности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администрации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Наумовского  сельского поселения 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2021- 2023 годы»</w:t>
      </w:r>
    </w:p>
    <w:p w:rsidR="00595E01" w:rsidRDefault="00595E01" w:rsidP="00A755FC">
      <w:pPr>
        <w:widowControl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595E01" w:rsidRDefault="00595E01" w:rsidP="00606E2F">
      <w:pPr>
        <w:widowControl/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</w:t>
      </w:r>
    </w:p>
    <w:p w:rsidR="00595E01" w:rsidRDefault="00595E01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эффективности муниципальной программы</w:t>
      </w:r>
    </w:p>
    <w:p w:rsidR="00595E01" w:rsidRDefault="00595E01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«Профессиональная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переподготовка, повышение квалификации лиц, замещающих муниципальные должности муниципальной службы администрации  Наумовского  сельского поселения Хабаровского муниципального района Хабаровского края на 2021-2023 годы»</w:t>
      </w:r>
    </w:p>
    <w:p w:rsidR="00595E01" w:rsidRDefault="00595E01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95E01" w:rsidRDefault="00595E01" w:rsidP="00A755FC">
      <w:pPr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"Профессиональная переподготовка, повышение квалификации лиц, замещающих муниципальные должности муниципальной службы администрации Наумовского  сельского поселения  Хабаровского муниципального района Хабаровского края на 2021 - 2023 годы" (далее - Программа) представляет собой механизм контроля за выполнением мероприятий Программы в зависимости от степени достижения задач, определенных Программой, в целях оптимальной концентрации средств на выполнение поставленных задач.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Программы учитывает необходимость проведения следующих оценок: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степени достижения целей и решения задач Программы;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степени соответствия запланированному уровню затрат и эффективности использования средств бюджета района;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степени реализации мероприятий (достижение непосредственных результатов их реализации).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степени достижения целей и решения задач Программы осуществляется на основании следующей формулы:</w:t>
      </w:r>
    </w:p>
    <w:p w:rsidR="00595E01" w:rsidRDefault="00595E01" w:rsidP="00A755F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95E01" w:rsidRDefault="00B91AF7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B91AF7">
        <w:rPr>
          <w:rFonts w:ascii="Times New Roman" w:hAnsi="Times New Roman"/>
          <w:noProof/>
          <w:sz w:val="28"/>
          <w:szCs w:val="28"/>
          <w:lang w:eastAsia="ru-RU" w:bidi="ar-SA"/>
        </w:rPr>
        <w:pict>
          <v:shape id="_x0000_i1027" type="#_x0000_t75" style="width:242.25pt;height:37.5pt;visibility:visible" filled="t">
            <v:imagedata r:id="rId11" o:title="" gain="19661f" blacklevel="22938f"/>
          </v:shape>
        </w:pic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 - показатель достижения плановых значений показателей (индикаторов) Программы;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- количество показателей (индикаторов) Программы;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 - фактическое значение показателя (индикатора) Программы за рассматриваемый период;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- планируемое значение достижения показателя (индикатора) решения задач Программы за рассматриваемый период.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когда уменьшение значения целевого показателя является положительной динамикой, показатели Ф и П в формуле меняются местами.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полноты использования бюджетных средств: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в целом и мероприятиям оценивается также полнота использования бюджетных средств.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степени исполнения запланированного уровня расходов (БЛ) рассчитывается по формуле: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 = О / Л, где: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- фактическое освоение бюджетных средств по Программе в рассматриваемом периоде;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 - лимит бюджета на реализацию Программы в рассматриваемом периоде.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интегральной оценки эффективности в целом по Программе (Оп) определяется по формуле: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 = 0,7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ДИ + 0,3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БЛ.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считается эффективной при достижении следующего значения показателя: 0,9 =&lt; Оп =&lt; 1,0.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отклонений фактических результатов в отчетном году от запланированных на этот год производится анализ и аргументированное обоснование причин: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возникновения экономии бюджетных ассигнований на реализацию Программы в отчетном году;</w:t>
      </w:r>
    </w:p>
    <w:p w:rsidR="00595E01" w:rsidRDefault="00595E01" w:rsidP="00A755F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перераспределения бюджетных ассигнований между мероприятиями Программы в отчетном году;</w:t>
      </w:r>
    </w:p>
    <w:p w:rsidR="00595E01" w:rsidRDefault="00595E01" w:rsidP="00202FC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исполнения плана по реализации Программы в отчетном периоде с нарушением запланированных сроков.</w:t>
      </w:r>
    </w:p>
    <w:p w:rsidR="00595E01" w:rsidRDefault="00595E01" w:rsidP="00202FC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E01" w:rsidRDefault="00595E01" w:rsidP="00202FC5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95E01" w:rsidRDefault="00595E01" w:rsidP="002503C8">
      <w:pPr>
        <w:widowControl/>
        <w:ind w:firstLine="540"/>
        <w:rPr>
          <w:rFonts w:ascii="Times New Roman" w:hAnsi="Times New Roman"/>
          <w:sz w:val="28"/>
          <w:szCs w:val="28"/>
        </w:rPr>
        <w:sectPr w:rsidR="00595E01">
          <w:pgSz w:w="11906" w:h="16838"/>
          <w:pgMar w:top="1134" w:right="567" w:bottom="1134" w:left="1077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_______________</w:t>
      </w:r>
    </w:p>
    <w:p w:rsidR="00595E01" w:rsidRDefault="00595E01">
      <w:bookmarkStart w:id="11" w:name="Par318"/>
      <w:bookmarkStart w:id="12" w:name="Par327"/>
      <w:bookmarkStart w:id="13" w:name="Par423"/>
      <w:bookmarkStart w:id="14" w:name="Par432"/>
      <w:bookmarkEnd w:id="11"/>
      <w:bookmarkEnd w:id="12"/>
      <w:bookmarkEnd w:id="13"/>
      <w:bookmarkEnd w:id="14"/>
    </w:p>
    <w:sectPr w:rsidR="00595E01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01" w:rsidRDefault="00595E01" w:rsidP="00491018">
      <w:r>
        <w:separator/>
      </w:r>
    </w:p>
  </w:endnote>
  <w:endnote w:type="continuationSeparator" w:id="0">
    <w:p w:rsidR="00595E01" w:rsidRDefault="00595E01" w:rsidP="00491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01" w:rsidRDefault="00595E01" w:rsidP="00491018">
      <w:r>
        <w:separator/>
      </w:r>
    </w:p>
  </w:footnote>
  <w:footnote w:type="continuationSeparator" w:id="0">
    <w:p w:rsidR="00595E01" w:rsidRDefault="00595E01" w:rsidP="00491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01" w:rsidRDefault="00B91AF7">
    <w:pPr>
      <w:pStyle w:val="a6"/>
      <w:jc w:val="center"/>
    </w:pPr>
    <w:fldSimple w:instr=" PAGE   \* MERGEFORMAT ">
      <w:r w:rsidR="00957289">
        <w:rPr>
          <w:noProof/>
        </w:rPr>
        <w:t>2</w:t>
      </w:r>
    </w:fldSimple>
  </w:p>
  <w:p w:rsidR="00595E01" w:rsidRDefault="00595E0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5FC"/>
    <w:rsid w:val="00001772"/>
    <w:rsid w:val="000306AC"/>
    <w:rsid w:val="0019125A"/>
    <w:rsid w:val="00202FC5"/>
    <w:rsid w:val="00204177"/>
    <w:rsid w:val="00205F38"/>
    <w:rsid w:val="00207DD6"/>
    <w:rsid w:val="00224129"/>
    <w:rsid w:val="002503C8"/>
    <w:rsid w:val="00272D71"/>
    <w:rsid w:val="002A0E4B"/>
    <w:rsid w:val="002A3EEA"/>
    <w:rsid w:val="002C5989"/>
    <w:rsid w:val="002C79B9"/>
    <w:rsid w:val="002D38A0"/>
    <w:rsid w:val="002F2431"/>
    <w:rsid w:val="00306FE4"/>
    <w:rsid w:val="003F3255"/>
    <w:rsid w:val="00417D58"/>
    <w:rsid w:val="0043298A"/>
    <w:rsid w:val="004862E8"/>
    <w:rsid w:val="00491018"/>
    <w:rsid w:val="0055653F"/>
    <w:rsid w:val="00567749"/>
    <w:rsid w:val="0058439A"/>
    <w:rsid w:val="00595E01"/>
    <w:rsid w:val="005D4AAA"/>
    <w:rsid w:val="00606E2F"/>
    <w:rsid w:val="006349E5"/>
    <w:rsid w:val="006804C2"/>
    <w:rsid w:val="006C37BC"/>
    <w:rsid w:val="006D031E"/>
    <w:rsid w:val="007778DB"/>
    <w:rsid w:val="00795DD6"/>
    <w:rsid w:val="008024DA"/>
    <w:rsid w:val="008708A3"/>
    <w:rsid w:val="00885088"/>
    <w:rsid w:val="00885615"/>
    <w:rsid w:val="00904F1F"/>
    <w:rsid w:val="00937DEA"/>
    <w:rsid w:val="00947819"/>
    <w:rsid w:val="00957289"/>
    <w:rsid w:val="009C6682"/>
    <w:rsid w:val="00A25E23"/>
    <w:rsid w:val="00A52068"/>
    <w:rsid w:val="00A755FC"/>
    <w:rsid w:val="00AB3972"/>
    <w:rsid w:val="00AC2439"/>
    <w:rsid w:val="00AF659F"/>
    <w:rsid w:val="00B258DE"/>
    <w:rsid w:val="00B65192"/>
    <w:rsid w:val="00B67EBE"/>
    <w:rsid w:val="00B91AF7"/>
    <w:rsid w:val="00C35D3C"/>
    <w:rsid w:val="00CB7C2F"/>
    <w:rsid w:val="00D93F68"/>
    <w:rsid w:val="00E46587"/>
    <w:rsid w:val="00EB7A90"/>
    <w:rsid w:val="00F03229"/>
    <w:rsid w:val="00F20C7D"/>
    <w:rsid w:val="00F6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C"/>
    <w:pPr>
      <w:widowControl w:val="0"/>
      <w:suppressAutoHyphens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755FC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rsid w:val="00491018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91018"/>
    <w:rPr>
      <w:rFonts w:ascii="Tahoma" w:eastAsia="SimSun" w:hAnsi="Tahoma" w:cs="Mangal"/>
      <w:kern w:val="2"/>
      <w:sz w:val="14"/>
      <w:szCs w:val="14"/>
      <w:lang w:eastAsia="hi-IN" w:bidi="hi-IN"/>
    </w:rPr>
  </w:style>
  <w:style w:type="paragraph" w:styleId="a6">
    <w:name w:val="header"/>
    <w:basedOn w:val="a"/>
    <w:link w:val="a7"/>
    <w:uiPriority w:val="99"/>
    <w:rsid w:val="00491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91018"/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styleId="a8">
    <w:name w:val="footer"/>
    <w:basedOn w:val="a"/>
    <w:link w:val="a9"/>
    <w:uiPriority w:val="99"/>
    <w:semiHidden/>
    <w:rsid w:val="00491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91018"/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styleId="aa">
    <w:name w:val="Document Map"/>
    <w:basedOn w:val="a"/>
    <w:link w:val="ab"/>
    <w:uiPriority w:val="99"/>
    <w:semiHidden/>
    <w:rsid w:val="00606E2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C5B20"/>
    <w:rPr>
      <w:rFonts w:ascii="Times New Roman" w:eastAsia="SimSun" w:hAnsi="Times New Roman" w:cs="Mangal"/>
      <w:kern w:val="2"/>
      <w:sz w:val="0"/>
      <w:szCs w:val="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809BD4685AC7A872E0E3BF14295315BC705A7FACA8AD576FE5D067E928DF1057EB5ADAF392F26E68FE28BdBd3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809BD4685AC7A872E0E3BF14295315BC705A7FACA8AD576FE5D067E928DF105d7d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16</Pages>
  <Words>4092</Words>
  <Characters>23328</Characters>
  <Application>Microsoft Office Word</Application>
  <DocSecurity>0</DocSecurity>
  <Lines>194</Lines>
  <Paragraphs>54</Paragraphs>
  <ScaleCrop>false</ScaleCrop>
  <Company/>
  <LinksUpToDate>false</LinksUpToDate>
  <CharactersWithSpaces>27366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2021-01-30T02:23:00Z</cp:lastPrinted>
  <dcterms:created xsi:type="dcterms:W3CDTF">2017-11-09T06:19:00Z</dcterms:created>
  <dcterms:modified xsi:type="dcterms:W3CDTF">2021-02-01T04:35:00Z</dcterms:modified>
</cp:coreProperties>
</file>