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D0" w:rsidRPr="00567749" w:rsidRDefault="004E4ED0" w:rsidP="004E4ED0">
      <w:pPr>
        <w:tabs>
          <w:tab w:val="left" w:pos="3450"/>
          <w:tab w:val="center" w:pos="4677"/>
        </w:tabs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ab/>
      </w:r>
      <w:r>
        <w:rPr>
          <w:noProof/>
        </w:rPr>
        <w:drawing>
          <wp:inline distT="0" distB="0" distL="0" distR="0" wp14:anchorId="613D31C2" wp14:editId="03AABE57">
            <wp:extent cx="638175" cy="6381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AC6">
        <w:rPr>
          <w:b/>
          <w:noProof/>
          <w:color w:val="808080"/>
          <w:sz w:val="28"/>
          <w:szCs w:val="28"/>
        </w:rPr>
        <w:drawing>
          <wp:inline distT="0" distB="0" distL="0" distR="0" wp14:anchorId="4854C16F" wp14:editId="768D9125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69" w:rsidRPr="006D4D6B" w:rsidRDefault="005B1A69" w:rsidP="004E4ED0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>АДМИНИСТРАЦИЯ</w:t>
      </w:r>
    </w:p>
    <w:p w:rsidR="005B1A69" w:rsidRPr="006D4D6B" w:rsidRDefault="008372DD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 xml:space="preserve">НАУМОВСКОГО </w:t>
      </w:r>
      <w:r w:rsidR="005B1A69" w:rsidRPr="006D4D6B">
        <w:rPr>
          <w:b/>
          <w:bCs/>
          <w:szCs w:val="28"/>
        </w:rPr>
        <w:t>СЕЛЬСКОГО ПОСЕЛЕНИЯ</w:t>
      </w:r>
    </w:p>
    <w:p w:rsid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 xml:space="preserve">Хабаровского муниципального района </w:t>
      </w: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>Хабаровского края</w:t>
      </w: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tabs>
          <w:tab w:val="left" w:pos="3345"/>
        </w:tabs>
        <w:spacing w:line="240" w:lineRule="exact"/>
        <w:ind w:firstLine="0"/>
        <w:rPr>
          <w:b/>
          <w:bCs/>
          <w:szCs w:val="28"/>
        </w:rPr>
      </w:pPr>
      <w:r w:rsidRPr="006D4D6B">
        <w:rPr>
          <w:b/>
          <w:bCs/>
          <w:szCs w:val="28"/>
        </w:rPr>
        <w:tab/>
        <w:t>ПОСТАНОВЛЕНИЕ</w:t>
      </w: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4E4ED0" w:rsidRDefault="005B1A69" w:rsidP="005B1A69">
      <w:pPr>
        <w:pStyle w:val="a3"/>
        <w:spacing w:line="240" w:lineRule="exact"/>
        <w:ind w:firstLine="0"/>
        <w:rPr>
          <w:szCs w:val="28"/>
        </w:rPr>
      </w:pPr>
    </w:p>
    <w:p w:rsidR="005B1A69" w:rsidRPr="004E4ED0" w:rsidRDefault="005B1A69" w:rsidP="005B1A69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 </w:t>
      </w:r>
      <w:r w:rsidR="006D4D6B">
        <w:rPr>
          <w:rFonts w:ascii="Times New Roman" w:hAnsi="Times New Roman" w:cs="Times New Roman"/>
          <w:sz w:val="28"/>
          <w:szCs w:val="28"/>
        </w:rPr>
        <w:t>28</w:t>
      </w:r>
      <w:r w:rsidRPr="004E4ED0">
        <w:rPr>
          <w:rFonts w:ascii="Times New Roman" w:hAnsi="Times New Roman" w:cs="Times New Roman"/>
          <w:sz w:val="28"/>
          <w:szCs w:val="28"/>
        </w:rPr>
        <w:t>.</w:t>
      </w:r>
      <w:r w:rsidR="006D4D6B">
        <w:rPr>
          <w:rFonts w:ascii="Times New Roman" w:hAnsi="Times New Roman" w:cs="Times New Roman"/>
          <w:sz w:val="28"/>
          <w:szCs w:val="28"/>
        </w:rPr>
        <w:t>1</w:t>
      </w:r>
      <w:r w:rsidRPr="004E4ED0">
        <w:rPr>
          <w:rFonts w:ascii="Times New Roman" w:hAnsi="Times New Roman" w:cs="Times New Roman"/>
          <w:sz w:val="28"/>
          <w:szCs w:val="28"/>
        </w:rPr>
        <w:t xml:space="preserve">0.2021 № </w:t>
      </w:r>
      <w:r w:rsidR="006D4D6B">
        <w:rPr>
          <w:rFonts w:ascii="Times New Roman" w:hAnsi="Times New Roman" w:cs="Times New Roman"/>
          <w:sz w:val="28"/>
          <w:szCs w:val="28"/>
        </w:rPr>
        <w:t>3</w:t>
      </w:r>
      <w:r w:rsidR="0015697A">
        <w:rPr>
          <w:rFonts w:ascii="Times New Roman" w:hAnsi="Times New Roman" w:cs="Times New Roman"/>
          <w:sz w:val="28"/>
          <w:szCs w:val="28"/>
        </w:rPr>
        <w:t>9</w:t>
      </w:r>
      <w:r w:rsidRPr="004E4ED0">
        <w:tab/>
      </w:r>
    </w:p>
    <w:p w:rsidR="005B1A69" w:rsidRPr="004E4ED0" w:rsidRDefault="005B1A69" w:rsidP="005B1A69"/>
    <w:p w:rsidR="005B1A69" w:rsidRPr="004E4ED0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О присвоении адреса объектам адресации </w:t>
      </w:r>
      <w:proofErr w:type="gramStart"/>
      <w:r w:rsidRPr="004E4ED0">
        <w:rPr>
          <w:rFonts w:ascii="Times New Roman" w:hAnsi="Times New Roman" w:cs="Times New Roman"/>
          <w:sz w:val="28"/>
          <w:szCs w:val="28"/>
        </w:rPr>
        <w:t>( земельным</w:t>
      </w:r>
      <w:proofErr w:type="gramEnd"/>
      <w:r w:rsidRPr="004E4ED0">
        <w:rPr>
          <w:rFonts w:ascii="Times New Roman" w:hAnsi="Times New Roman" w:cs="Times New Roman"/>
          <w:sz w:val="28"/>
          <w:szCs w:val="28"/>
        </w:rPr>
        <w:t xml:space="preserve"> участкам)</w:t>
      </w:r>
    </w:p>
    <w:p w:rsidR="005B1A69" w:rsidRPr="004E4ED0" w:rsidRDefault="005B1A69" w:rsidP="005B1A69"/>
    <w:p w:rsidR="005B1A69" w:rsidRPr="004E4ED0" w:rsidRDefault="005B1A69" w:rsidP="005B1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8372DD" w:rsidRPr="004E4ED0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Pr="004E4ED0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Хабаровского края. ПОСТАНОВЛЯЕТ: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 1.Присвоить объекту адресации (земельному участку) адрес: Российская Федерация Хабаровский край, Хабаровский муниципальный район,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Наумовское</w:t>
      </w:r>
      <w:r w:rsidRPr="004E4ED0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Наумовка</w:t>
      </w:r>
      <w:r w:rsidRPr="004E4ED0">
        <w:rPr>
          <w:rFonts w:ascii="Times New Roman" w:hAnsi="Times New Roman" w:cs="Times New Roman"/>
          <w:sz w:val="28"/>
          <w:szCs w:val="28"/>
        </w:rPr>
        <w:t>, улица</w:t>
      </w:r>
      <w:r w:rsidR="0015697A">
        <w:rPr>
          <w:rFonts w:ascii="Times New Roman" w:hAnsi="Times New Roman" w:cs="Times New Roman"/>
          <w:sz w:val="28"/>
          <w:szCs w:val="28"/>
        </w:rPr>
        <w:t xml:space="preserve"> Новая</w:t>
      </w:r>
      <w:r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15697A">
        <w:rPr>
          <w:rFonts w:ascii="Times New Roman" w:hAnsi="Times New Roman" w:cs="Times New Roman"/>
          <w:sz w:val="28"/>
          <w:szCs w:val="28"/>
        </w:rPr>
        <w:t>3/1</w:t>
      </w:r>
      <w:r w:rsidRPr="004E4ED0">
        <w:rPr>
          <w:rFonts w:ascii="Times New Roman" w:hAnsi="Times New Roman" w:cs="Times New Roman"/>
          <w:sz w:val="28"/>
          <w:szCs w:val="28"/>
        </w:rPr>
        <w:t>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1.1. Присвоить объекту адресации (земельному участку) адрес: Российская Федерация Хабаровский край, Хабаровский муниципальный район,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Наумовское</w:t>
      </w:r>
      <w:r w:rsidRPr="004E4ED0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Наумовка</w:t>
      </w:r>
      <w:r w:rsidRPr="004E4ED0">
        <w:rPr>
          <w:rFonts w:ascii="Times New Roman" w:hAnsi="Times New Roman" w:cs="Times New Roman"/>
          <w:sz w:val="28"/>
          <w:szCs w:val="28"/>
        </w:rPr>
        <w:t>, улица</w:t>
      </w:r>
      <w:r w:rsidR="0015697A">
        <w:rPr>
          <w:rFonts w:ascii="Times New Roman" w:hAnsi="Times New Roman" w:cs="Times New Roman"/>
          <w:sz w:val="28"/>
          <w:szCs w:val="28"/>
        </w:rPr>
        <w:t xml:space="preserve"> Новая</w:t>
      </w:r>
      <w:r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15697A">
        <w:rPr>
          <w:rFonts w:ascii="Times New Roman" w:hAnsi="Times New Roman" w:cs="Times New Roman"/>
          <w:sz w:val="28"/>
          <w:szCs w:val="28"/>
        </w:rPr>
        <w:t>3/2</w:t>
      </w:r>
      <w:r w:rsidRPr="004E4ED0">
        <w:rPr>
          <w:rFonts w:ascii="Times New Roman" w:hAnsi="Times New Roman" w:cs="Times New Roman"/>
          <w:sz w:val="28"/>
          <w:szCs w:val="28"/>
        </w:rPr>
        <w:t>.</w:t>
      </w:r>
    </w:p>
    <w:p w:rsidR="008372DD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1.2. Присвоить объекту адресации (земельному участку) адрес: Российская Федерация Хабаровский край, Хабаровский муниципальный район</w:t>
      </w:r>
      <w:r w:rsidR="004E4ED0">
        <w:rPr>
          <w:rFonts w:ascii="Times New Roman" w:hAnsi="Times New Roman" w:cs="Times New Roman"/>
          <w:sz w:val="28"/>
          <w:szCs w:val="28"/>
        </w:rPr>
        <w:t xml:space="preserve">,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Наумовское сельское поселение, село Наумовка, улица</w:t>
      </w:r>
      <w:r w:rsidR="0015697A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8372DD"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15697A">
        <w:rPr>
          <w:rFonts w:ascii="Times New Roman" w:hAnsi="Times New Roman" w:cs="Times New Roman"/>
          <w:sz w:val="28"/>
          <w:szCs w:val="28"/>
        </w:rPr>
        <w:t>4/1</w:t>
      </w:r>
      <w:r w:rsidR="008372DD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>1.3.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</w:t>
      </w:r>
      <w:r w:rsidR="0015697A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15697A">
        <w:rPr>
          <w:rFonts w:ascii="Times New Roman" w:hAnsi="Times New Roman" w:cs="Times New Roman"/>
          <w:sz w:val="28"/>
          <w:szCs w:val="28"/>
        </w:rPr>
        <w:t>4/2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lastRenderedPageBreak/>
        <w:tab/>
        <w:t>1.4.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</w:t>
      </w:r>
      <w:r w:rsidR="0015697A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15697A">
        <w:rPr>
          <w:rFonts w:ascii="Times New Roman" w:hAnsi="Times New Roman" w:cs="Times New Roman"/>
          <w:sz w:val="28"/>
          <w:szCs w:val="28"/>
        </w:rPr>
        <w:t>5/1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Default="005B1A69" w:rsidP="00156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1.5.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</w:t>
      </w:r>
      <w:r w:rsidR="0015697A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15697A">
        <w:rPr>
          <w:rFonts w:ascii="Times New Roman" w:hAnsi="Times New Roman" w:cs="Times New Roman"/>
          <w:sz w:val="28"/>
          <w:szCs w:val="28"/>
        </w:rPr>
        <w:t>5/2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2. Внести настоящее постановление в государственный адресный реестр в течение 3 рабочих дней со дня его подписания.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</w:t>
      </w:r>
      <w:proofErr w:type="gramStart"/>
      <w:r w:rsidRPr="004E4ED0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4E4ED0">
        <w:rPr>
          <w:rFonts w:ascii="Times New Roman" w:hAnsi="Times New Roman" w:cs="Times New Roman"/>
          <w:sz w:val="28"/>
          <w:szCs w:val="28"/>
        </w:rPr>
        <w:t xml:space="preserve"> за собой. 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5B1A69" w:rsidRPr="004E4ED0" w:rsidRDefault="005B1A69" w:rsidP="005B1A69">
      <w:pPr>
        <w:spacing w:after="0"/>
      </w:pPr>
    </w:p>
    <w:p w:rsidR="005B1A69" w:rsidRPr="004E4ED0" w:rsidRDefault="005B1A69" w:rsidP="005B1A69">
      <w:bookmarkStart w:id="0" w:name="_GoBack"/>
      <w:bookmarkEnd w:id="0"/>
    </w:p>
    <w:p w:rsidR="005B1A69" w:rsidRPr="004E4ED0" w:rsidRDefault="005B1A69" w:rsidP="005B1A69"/>
    <w:p w:rsidR="005B1A69" w:rsidRPr="00A65490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4E4ED0">
        <w:rPr>
          <w:rFonts w:ascii="Times New Roman" w:hAnsi="Times New Roman" w:cs="Times New Roman"/>
          <w:sz w:val="28"/>
          <w:szCs w:val="28"/>
        </w:rPr>
        <w:t>Л.В. Зибницкая</w:t>
      </w:r>
    </w:p>
    <w:p w:rsidR="005B1A69" w:rsidRDefault="005B1A69" w:rsidP="005B1A69"/>
    <w:p w:rsidR="005B1A69" w:rsidRDefault="005B1A69" w:rsidP="005B1A69"/>
    <w:p w:rsidR="005B1A69" w:rsidRDefault="005B1A69" w:rsidP="005B1A69"/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69"/>
    <w:rsid w:val="0015697A"/>
    <w:rsid w:val="004E4ED0"/>
    <w:rsid w:val="005B1A69"/>
    <w:rsid w:val="006D4D6B"/>
    <w:rsid w:val="00777563"/>
    <w:rsid w:val="008372DD"/>
    <w:rsid w:val="00AC12C1"/>
    <w:rsid w:val="00E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A91C"/>
  <w15:docId w15:val="{20B5FF71-AAF7-48F8-BBEF-1C1C99A6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B1A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1A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2021-04-06T04:53:00Z</dcterms:created>
  <dcterms:modified xsi:type="dcterms:W3CDTF">2021-11-08T06:13:00Z</dcterms:modified>
</cp:coreProperties>
</file>