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6" w:rsidRPr="005C2EC6" w:rsidRDefault="005C2EC6" w:rsidP="005C2EC6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C2EC6">
        <w:rPr>
          <w:rFonts w:ascii="Times New Roman" w:hAnsi="Times New Roman" w:cs="Times New Roman"/>
          <w:noProof/>
        </w:rPr>
        <w:drawing>
          <wp:inline distT="0" distB="0" distL="0" distR="0">
            <wp:extent cx="666750" cy="638175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EC6">
        <w:rPr>
          <w:rFonts w:ascii="Times New Roman" w:hAnsi="Times New Roman" w:cs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C6" w:rsidRPr="005C2EC6" w:rsidRDefault="005C2EC6" w:rsidP="005C2EC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2E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C2EC6" w:rsidRPr="005C2EC6" w:rsidRDefault="005C2EC6" w:rsidP="005C2EC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C6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5C2EC6" w:rsidRPr="005C2EC6" w:rsidRDefault="005C2EC6" w:rsidP="005C2EC6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C2EC6">
        <w:rPr>
          <w:rFonts w:ascii="Times New Roman" w:hAnsi="Times New Roman" w:cs="Times New Roman"/>
          <w:sz w:val="32"/>
          <w:szCs w:val="32"/>
        </w:rPr>
        <w:t>Хабаровского муниципального района</w:t>
      </w:r>
    </w:p>
    <w:p w:rsidR="005C2EC6" w:rsidRPr="005C2EC6" w:rsidRDefault="005C2EC6" w:rsidP="005C2EC6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C2EC6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:rsidR="005C2EC6" w:rsidRPr="005C2EC6" w:rsidRDefault="005C2EC6" w:rsidP="005C2EC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C2EC6" w:rsidRPr="005C2EC6" w:rsidRDefault="005C2EC6" w:rsidP="005C2EC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C2EC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2EC6" w:rsidRPr="005C2EC6" w:rsidRDefault="005C2EC6" w:rsidP="005C2EC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5C2EC6">
        <w:rPr>
          <w:rFonts w:ascii="Times New Roman" w:hAnsi="Times New Roman" w:cs="Times New Roman"/>
          <w:sz w:val="28"/>
          <w:szCs w:val="28"/>
        </w:rPr>
        <w:tab/>
      </w:r>
    </w:p>
    <w:p w:rsidR="005C2EC6" w:rsidRPr="005C2EC6" w:rsidRDefault="005C2EC6" w:rsidP="005C2EC6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2EC6">
        <w:rPr>
          <w:rFonts w:ascii="Times New Roman" w:hAnsi="Times New Roman" w:cs="Times New Roman"/>
          <w:sz w:val="28"/>
          <w:szCs w:val="28"/>
          <w:u w:val="single"/>
        </w:rPr>
        <w:t>30.04.2021</w:t>
      </w:r>
      <w:r w:rsidRPr="005C2EC6">
        <w:rPr>
          <w:rFonts w:ascii="Times New Roman" w:hAnsi="Times New Roman" w:cs="Times New Roman"/>
          <w:u w:val="single"/>
        </w:rPr>
        <w:t xml:space="preserve"> №</w:t>
      </w:r>
      <w:r w:rsidRPr="005C2EC6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</w:p>
    <w:p w:rsidR="005C2EC6" w:rsidRPr="005C2EC6" w:rsidRDefault="005C2EC6" w:rsidP="005C2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C6">
        <w:rPr>
          <w:rFonts w:ascii="Times New Roman" w:hAnsi="Times New Roman" w:cs="Times New Roman"/>
          <w:sz w:val="28"/>
          <w:szCs w:val="28"/>
        </w:rPr>
        <w:t xml:space="preserve"> </w:t>
      </w:r>
      <w:r w:rsidRPr="005C2EC6">
        <w:rPr>
          <w:rFonts w:ascii="Times New Roman" w:hAnsi="Times New Roman" w:cs="Times New Roman"/>
        </w:rPr>
        <w:t>с. Наумовка</w:t>
      </w:r>
    </w:p>
    <w:p w:rsidR="005C2EC6" w:rsidRPr="005C2EC6" w:rsidRDefault="005C2EC6" w:rsidP="005C2EC6">
      <w:pPr>
        <w:pStyle w:val="a3"/>
        <w:spacing w:line="240" w:lineRule="exact"/>
        <w:ind w:firstLine="0"/>
        <w:jc w:val="both"/>
      </w:pPr>
    </w:p>
    <w:p w:rsidR="005C2EC6" w:rsidRPr="005C2EC6" w:rsidRDefault="005C2EC6" w:rsidP="005C2EC6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C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«Развитие культуры на территории Наумовского  сельского поселения </w:t>
      </w:r>
      <w:r w:rsidRPr="005C2EC6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Pr="005C2EC6">
        <w:rPr>
          <w:rFonts w:ascii="Times New Roman" w:hAnsi="Times New Roman" w:cs="Times New Roman"/>
          <w:color w:val="000000"/>
          <w:sz w:val="28"/>
          <w:szCs w:val="28"/>
        </w:rPr>
        <w:t>на 2021-2023 годы»</w:t>
      </w:r>
    </w:p>
    <w:p w:rsidR="005C2EC6" w:rsidRPr="005C2EC6" w:rsidRDefault="005C2EC6" w:rsidP="005C2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C6" w:rsidRPr="005C2EC6" w:rsidRDefault="005C2EC6" w:rsidP="005C2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C6" w:rsidRPr="005C2EC6" w:rsidRDefault="005C2EC6" w:rsidP="005C2EC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5C2E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C2EC6">
        <w:rPr>
          <w:rFonts w:ascii="Times New Roman" w:hAnsi="Times New Roman" w:cs="Times New Roman"/>
          <w:sz w:val="28"/>
          <w:szCs w:val="28"/>
        </w:rPr>
        <w:t>Законом Российской Федерации от 09.10.1992 года № 3612-1 «</w:t>
      </w:r>
      <w:hyperlink r:id="rId6" w:history="1">
        <w:r w:rsidRPr="005C2EC6">
          <w:rPr>
            <w:rFonts w:ascii="Times New Roman" w:hAnsi="Times New Roman" w:cs="Times New Roman"/>
            <w:sz w:val="28"/>
            <w:szCs w:val="28"/>
          </w:rPr>
          <w:t>Основы законодательства Российской Федерации о культуре</w:t>
        </w:r>
      </w:hyperlink>
      <w:r w:rsidRPr="005C2EC6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Pr="005C2EC6">
        <w:rPr>
          <w:rFonts w:ascii="Times New Roman" w:hAnsi="Times New Roman" w:cs="Times New Roman"/>
          <w:color w:val="000000"/>
          <w:sz w:val="28"/>
          <w:szCs w:val="28"/>
        </w:rPr>
        <w:t xml:space="preserve">Наумовского </w:t>
      </w:r>
      <w:r w:rsidRPr="005C2EC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5C2EC6">
        <w:rPr>
          <w:rFonts w:ascii="Times New Roman" w:hAnsi="Times New Roman" w:cs="Times New Roman"/>
          <w:color w:val="000000"/>
          <w:sz w:val="28"/>
          <w:szCs w:val="28"/>
        </w:rPr>
        <w:t>, Бюджетным кодексом Российской Федерации, администрация Наумовского  сельского поселения Хабаровского муниципального района</w:t>
      </w:r>
    </w:p>
    <w:p w:rsidR="005C2EC6" w:rsidRPr="005C2EC6" w:rsidRDefault="005C2EC6" w:rsidP="005C2EC6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2EC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C2EC6" w:rsidRPr="005C2EC6" w:rsidRDefault="005C2EC6" w:rsidP="005C2EC6">
      <w:pPr>
        <w:jc w:val="both"/>
        <w:rPr>
          <w:rFonts w:ascii="Times New Roman" w:hAnsi="Times New Roman" w:cs="Times New Roman"/>
          <w:sz w:val="28"/>
          <w:szCs w:val="28"/>
        </w:rPr>
      </w:pPr>
      <w:r w:rsidRPr="005C2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EC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C2EC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«Развитие культуры на территории Наумовского  сельского поселения </w:t>
      </w:r>
      <w:r w:rsidRPr="005C2EC6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5C2EC6">
        <w:rPr>
          <w:rFonts w:ascii="Times New Roman" w:hAnsi="Times New Roman" w:cs="Times New Roman"/>
          <w:color w:val="000000"/>
          <w:sz w:val="28"/>
          <w:szCs w:val="28"/>
        </w:rPr>
        <w:t xml:space="preserve"> на 2021-2023 годы</w:t>
      </w:r>
      <w:r w:rsidRPr="005C2EC6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5C2EC6" w:rsidRPr="005C2EC6" w:rsidRDefault="005C2EC6" w:rsidP="005C2EC6">
      <w:pPr>
        <w:ind w:firstLine="709"/>
        <w:contextualSpacing/>
        <w:jc w:val="both"/>
        <w:rPr>
          <w:rStyle w:val="a5"/>
          <w:rFonts w:ascii="Times New Roman" w:hAnsi="Times New Roman" w:cs="Times New Roman"/>
          <w:i w:val="0"/>
          <w:iCs/>
          <w:sz w:val="28"/>
          <w:szCs w:val="28"/>
        </w:rPr>
      </w:pPr>
      <w:r w:rsidRPr="005C2EC6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t xml:space="preserve">2. Установить, что в ходе реализации муниципальной программы </w:t>
      </w:r>
      <w:r w:rsidRPr="005C2EC6">
        <w:rPr>
          <w:rFonts w:ascii="Times New Roman" w:hAnsi="Times New Roman" w:cs="Times New Roman"/>
          <w:sz w:val="28"/>
          <w:szCs w:val="28"/>
        </w:rPr>
        <w:t xml:space="preserve">"Развитие культуры на территории </w:t>
      </w:r>
      <w:r w:rsidRPr="005C2EC6">
        <w:rPr>
          <w:rFonts w:ascii="Times New Roman" w:hAnsi="Times New Roman" w:cs="Times New Roman"/>
          <w:color w:val="000000"/>
          <w:sz w:val="28"/>
          <w:szCs w:val="28"/>
        </w:rPr>
        <w:t xml:space="preserve">Наумовского </w:t>
      </w:r>
      <w:r w:rsidRPr="005C2EC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на 2021-2023 годы"</w:t>
      </w:r>
      <w:r w:rsidRPr="005C2EC6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t xml:space="preserve"> ежегодной корректировке подлежат мероприятия и объемы их финансирования с учётом возможностей средств бюджета </w:t>
      </w:r>
      <w:r w:rsidRPr="005C2EC6">
        <w:rPr>
          <w:rFonts w:ascii="Times New Roman" w:hAnsi="Times New Roman" w:cs="Times New Roman"/>
          <w:color w:val="000000"/>
          <w:sz w:val="28"/>
          <w:szCs w:val="28"/>
        </w:rPr>
        <w:t xml:space="preserve">Наумовского </w:t>
      </w:r>
      <w:r w:rsidRPr="005C2EC6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t xml:space="preserve"> сельского поселения.</w:t>
      </w:r>
    </w:p>
    <w:p w:rsidR="005C2EC6" w:rsidRPr="005C2EC6" w:rsidRDefault="005C2EC6" w:rsidP="005C2EC6">
      <w:pPr>
        <w:ind w:firstLine="709"/>
        <w:contextualSpacing/>
        <w:jc w:val="both"/>
        <w:rPr>
          <w:rStyle w:val="a5"/>
          <w:rFonts w:ascii="Times New Roman" w:hAnsi="Times New Roman" w:cs="Times New Roman"/>
          <w:i w:val="0"/>
          <w:iCs/>
          <w:sz w:val="28"/>
          <w:szCs w:val="28"/>
        </w:rPr>
      </w:pPr>
      <w:r w:rsidRPr="005C2EC6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lastRenderedPageBreak/>
        <w:t>3. Опубликовать настоящее постановление в «Информационном бюллетене и разместить на сайте</w:t>
      </w:r>
      <w:r w:rsidRPr="005C2EC6">
        <w:rPr>
          <w:rFonts w:ascii="Times New Roman" w:hAnsi="Times New Roman" w:cs="Times New Roman"/>
          <w:sz w:val="28"/>
          <w:szCs w:val="28"/>
        </w:rPr>
        <w:t xml:space="preserve"> </w:t>
      </w:r>
      <w:r w:rsidRPr="005C2EC6">
        <w:rPr>
          <w:rFonts w:ascii="Times New Roman" w:hAnsi="Times New Roman" w:cs="Times New Roman"/>
          <w:color w:val="000000"/>
          <w:sz w:val="28"/>
          <w:szCs w:val="28"/>
        </w:rPr>
        <w:t xml:space="preserve">Наумовского </w:t>
      </w:r>
      <w:r w:rsidRPr="005C2EC6">
        <w:rPr>
          <w:rFonts w:ascii="Times New Roman" w:hAnsi="Times New Roman" w:cs="Times New Roman"/>
          <w:sz w:val="28"/>
          <w:szCs w:val="28"/>
        </w:rPr>
        <w:t xml:space="preserve"> </w:t>
      </w:r>
      <w:r w:rsidRPr="005C2EC6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t>сельского поселения».</w:t>
      </w:r>
    </w:p>
    <w:p w:rsidR="005C2EC6" w:rsidRPr="005C2EC6" w:rsidRDefault="005C2EC6" w:rsidP="005C2EC6">
      <w:pPr>
        <w:ind w:firstLine="709"/>
        <w:contextualSpacing/>
        <w:jc w:val="both"/>
        <w:rPr>
          <w:rStyle w:val="a5"/>
          <w:rFonts w:ascii="Times New Roman" w:hAnsi="Times New Roman" w:cs="Times New Roman"/>
          <w:i w:val="0"/>
          <w:iCs/>
          <w:sz w:val="28"/>
          <w:szCs w:val="28"/>
        </w:rPr>
      </w:pPr>
      <w:r w:rsidRPr="005C2EC6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C2EC6" w:rsidRPr="005C2EC6" w:rsidRDefault="005C2EC6" w:rsidP="005C2EC6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2EC6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t xml:space="preserve">5. </w:t>
      </w:r>
      <w:proofErr w:type="gramStart"/>
      <w:r w:rsidRPr="005C2EC6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t>Контроль за</w:t>
      </w:r>
      <w:proofErr w:type="gramEnd"/>
      <w:r w:rsidRPr="005C2EC6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5C2EC6" w:rsidRPr="005C2EC6" w:rsidRDefault="005C2EC6" w:rsidP="005C2EC6">
      <w:pPr>
        <w:rPr>
          <w:rFonts w:ascii="Times New Roman" w:hAnsi="Times New Roman" w:cs="Times New Roman"/>
          <w:sz w:val="28"/>
          <w:szCs w:val="28"/>
        </w:rPr>
      </w:pPr>
    </w:p>
    <w:p w:rsidR="005C2EC6" w:rsidRPr="005C2EC6" w:rsidRDefault="005C2EC6" w:rsidP="005C2EC6">
      <w:pPr>
        <w:rPr>
          <w:rFonts w:ascii="Times New Roman" w:hAnsi="Times New Roman" w:cs="Times New Roman"/>
          <w:sz w:val="28"/>
          <w:szCs w:val="28"/>
        </w:rPr>
      </w:pPr>
    </w:p>
    <w:p w:rsidR="005C2EC6" w:rsidRPr="005C2EC6" w:rsidRDefault="005C2EC6" w:rsidP="005C2EC6">
      <w:pPr>
        <w:rPr>
          <w:rFonts w:ascii="Times New Roman" w:hAnsi="Times New Roman" w:cs="Times New Roman"/>
          <w:sz w:val="28"/>
          <w:szCs w:val="28"/>
        </w:rPr>
      </w:pPr>
    </w:p>
    <w:p w:rsidR="005C2EC6" w:rsidRPr="005C2EC6" w:rsidRDefault="005C2EC6" w:rsidP="005C2EC6">
      <w:pPr>
        <w:rPr>
          <w:rFonts w:ascii="Times New Roman" w:hAnsi="Times New Roman" w:cs="Times New Roman"/>
          <w:sz w:val="28"/>
          <w:szCs w:val="28"/>
        </w:rPr>
      </w:pPr>
    </w:p>
    <w:p w:rsidR="00000000" w:rsidRPr="005C2EC6" w:rsidRDefault="005C2EC6" w:rsidP="005C2EC6">
      <w:pPr>
        <w:rPr>
          <w:rFonts w:ascii="Times New Roman" w:hAnsi="Times New Roman" w:cs="Times New Roman"/>
        </w:rPr>
      </w:pPr>
      <w:r w:rsidRPr="005C2EC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C2EC6">
        <w:rPr>
          <w:rFonts w:ascii="Times New Roman" w:hAnsi="Times New Roman" w:cs="Times New Roman"/>
          <w:sz w:val="28"/>
          <w:szCs w:val="28"/>
        </w:rPr>
        <w:tab/>
      </w:r>
      <w:r w:rsidRPr="005C2EC6">
        <w:rPr>
          <w:rFonts w:ascii="Times New Roman" w:hAnsi="Times New Roman" w:cs="Times New Roman"/>
          <w:sz w:val="28"/>
          <w:szCs w:val="28"/>
        </w:rPr>
        <w:tab/>
      </w:r>
      <w:r w:rsidRPr="005C2EC6">
        <w:rPr>
          <w:rFonts w:ascii="Times New Roman" w:hAnsi="Times New Roman" w:cs="Times New Roman"/>
          <w:sz w:val="28"/>
          <w:szCs w:val="28"/>
        </w:rPr>
        <w:tab/>
      </w:r>
      <w:r w:rsidRPr="005C2EC6">
        <w:rPr>
          <w:rFonts w:ascii="Times New Roman" w:hAnsi="Times New Roman" w:cs="Times New Roman"/>
          <w:sz w:val="28"/>
          <w:szCs w:val="28"/>
        </w:rPr>
        <w:tab/>
      </w:r>
      <w:r w:rsidRPr="005C2EC6">
        <w:rPr>
          <w:rFonts w:ascii="Times New Roman" w:hAnsi="Times New Roman" w:cs="Times New Roman"/>
          <w:sz w:val="28"/>
          <w:szCs w:val="28"/>
        </w:rPr>
        <w:tab/>
        <w:t xml:space="preserve">            Л.В. Зибницкая</w:t>
      </w:r>
    </w:p>
    <w:sectPr w:rsidR="00000000" w:rsidRPr="005C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EC6"/>
    <w:rsid w:val="005C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2E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2EC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basedOn w:val="a0"/>
    <w:uiPriority w:val="99"/>
    <w:qFormat/>
    <w:rsid w:val="005C2EC6"/>
    <w:rPr>
      <w:i/>
    </w:rPr>
  </w:style>
  <w:style w:type="paragraph" w:styleId="a6">
    <w:name w:val="Balloon Text"/>
    <w:basedOn w:val="a"/>
    <w:link w:val="a7"/>
    <w:uiPriority w:val="99"/>
    <w:semiHidden/>
    <w:unhideWhenUsed/>
    <w:rsid w:val="005C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21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2021-05-12T01:09:00Z</dcterms:created>
  <dcterms:modified xsi:type="dcterms:W3CDTF">2021-05-12T01:10:00Z</dcterms:modified>
</cp:coreProperties>
</file>