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C1" w:rsidRPr="00567749" w:rsidRDefault="003316C1" w:rsidP="003316C1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6C1" w:rsidRPr="003316C1" w:rsidRDefault="003316C1" w:rsidP="003316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6C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316C1" w:rsidRPr="003316C1" w:rsidRDefault="003316C1" w:rsidP="003316C1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6C1">
        <w:rPr>
          <w:rFonts w:ascii="Times New Roman" w:hAnsi="Times New Roman" w:cs="Times New Roman"/>
          <w:b/>
          <w:sz w:val="28"/>
          <w:szCs w:val="28"/>
        </w:rPr>
        <w:t>НАУМОВСКОГО СЕЛЬСКОГО ПОСЕЛЕНИЯ</w:t>
      </w:r>
    </w:p>
    <w:p w:rsidR="003316C1" w:rsidRPr="003316C1" w:rsidRDefault="003316C1" w:rsidP="003316C1">
      <w:pPr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Хабаровского муниципального района</w:t>
      </w:r>
    </w:p>
    <w:p w:rsidR="003316C1" w:rsidRPr="003316C1" w:rsidRDefault="003316C1" w:rsidP="003316C1">
      <w:pPr>
        <w:spacing w:line="24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Хабаровского края</w:t>
      </w:r>
    </w:p>
    <w:p w:rsidR="003316C1" w:rsidRPr="003316C1" w:rsidRDefault="003316C1" w:rsidP="003316C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316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316C1" w:rsidRPr="003316C1" w:rsidRDefault="003316C1" w:rsidP="003316C1">
      <w:pPr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12.04.2021 № 13</w:t>
      </w:r>
    </w:p>
    <w:p w:rsidR="003316C1" w:rsidRPr="003316C1" w:rsidRDefault="003316C1" w:rsidP="003316C1">
      <w:pPr>
        <w:tabs>
          <w:tab w:val="left" w:pos="648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316C1" w:rsidRPr="003316C1" w:rsidRDefault="003316C1" w:rsidP="003316C1">
      <w:pPr>
        <w:tabs>
          <w:tab w:val="left" w:pos="6480"/>
        </w:tabs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О введении временного ограничения движения</w:t>
      </w:r>
    </w:p>
    <w:p w:rsidR="003316C1" w:rsidRPr="003316C1" w:rsidRDefault="003316C1" w:rsidP="003316C1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транспортных средств по автомобильным дорогам</w:t>
      </w:r>
    </w:p>
    <w:p w:rsidR="003316C1" w:rsidRPr="003316C1" w:rsidRDefault="003316C1" w:rsidP="003316C1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 xml:space="preserve">общего пользования местного значения в </w:t>
      </w:r>
      <w:proofErr w:type="gramStart"/>
      <w:r w:rsidRPr="003316C1">
        <w:rPr>
          <w:rFonts w:ascii="Times New Roman" w:hAnsi="Times New Roman" w:cs="Times New Roman"/>
          <w:sz w:val="28"/>
          <w:szCs w:val="28"/>
        </w:rPr>
        <w:t>весенний</w:t>
      </w:r>
      <w:proofErr w:type="gramEnd"/>
      <w:r w:rsidRPr="0033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C1" w:rsidRPr="003316C1" w:rsidRDefault="003316C1" w:rsidP="003316C1">
      <w:pPr>
        <w:tabs>
          <w:tab w:val="left" w:pos="6480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период 2021 года</w:t>
      </w:r>
    </w:p>
    <w:p w:rsidR="003316C1" w:rsidRPr="003316C1" w:rsidRDefault="003316C1" w:rsidP="003316C1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</w:p>
    <w:p w:rsidR="003316C1" w:rsidRDefault="003316C1" w:rsidP="003316C1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органов местного самоуправления по решению вопросов местного значения по осуществлению дорожной деятельности в отношении автомобильных дорог общего пользования местного значения в границах </w:t>
      </w:r>
      <w:proofErr w:type="spellStart"/>
      <w:r w:rsidRPr="003316C1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3316C1">
        <w:rPr>
          <w:rFonts w:ascii="Times New Roman" w:hAnsi="Times New Roman" w:cs="Times New Roman"/>
          <w:sz w:val="28"/>
          <w:szCs w:val="28"/>
        </w:rPr>
        <w:t xml:space="preserve"> сельского поселения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3316C1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3316C1">
        <w:rPr>
          <w:rFonts w:ascii="Times New Roman" w:hAnsi="Times New Roman" w:cs="Times New Roman"/>
          <w:sz w:val="28"/>
          <w:szCs w:val="28"/>
        </w:rPr>
        <w:t>уководствуясь федеральными законами от 10.12.1995  № 196-ФЗ «О безопасности дорожного движения», от 08.11.2007 №257-ФЗ «Об автомобильных дорогах и о дорожной деятельности в Российской Федерации и о внесении изменений  в отдельные законодательные акты Российской Федерации»,  постановлением Правительства  Российской Федерации от 21.12.2020 №2200 «Об утверждении Правил перевозок грузов автомобильным транспортом и о внесении  изменений в пункт 2.1.1 Правил дорожного движения Российской Федерации», постановлением Правительства Хабаровского края от 20.03.2012 №67 –</w:t>
      </w:r>
      <w:proofErr w:type="spellStart"/>
      <w:proofErr w:type="gramStart"/>
      <w:r w:rsidRPr="003316C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3316C1">
        <w:rPr>
          <w:rFonts w:ascii="Times New Roman" w:hAnsi="Times New Roman" w:cs="Times New Roman"/>
          <w:sz w:val="28"/>
          <w:szCs w:val="28"/>
        </w:rPr>
        <w:t xml:space="preserve"> «Об утверждении Порядка  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межмуниципального, местного значения в Хабаровском крае» администрация </w:t>
      </w:r>
      <w:proofErr w:type="spellStart"/>
      <w:r w:rsidRPr="003316C1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3316C1">
        <w:rPr>
          <w:rFonts w:ascii="Times New Roman" w:hAnsi="Times New Roman" w:cs="Times New Roman"/>
          <w:sz w:val="28"/>
          <w:szCs w:val="28"/>
        </w:rPr>
        <w:t xml:space="preserve"> сельского поселения Хабаровского муниципального района</w:t>
      </w:r>
    </w:p>
    <w:p w:rsidR="003316C1" w:rsidRPr="003316C1" w:rsidRDefault="003316C1" w:rsidP="003316C1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316C1" w:rsidRPr="003316C1" w:rsidRDefault="003316C1" w:rsidP="003316C1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lastRenderedPageBreak/>
        <w:t xml:space="preserve">1. Ввести временные ограничения движения транспортных средств   по автомобильным дорогам общего пользования местного значения Хабаровского муниципального района Хабаровского края (далее – временные ограничения в период весенней распутицы)  с 16.04.2021 по  15.05. 2021 года  на территории </w:t>
      </w:r>
      <w:proofErr w:type="spellStart"/>
      <w:r w:rsidRPr="003316C1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3316C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316C1" w:rsidRPr="003316C1" w:rsidRDefault="003316C1" w:rsidP="003316C1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2. Установить следующие предельно допустимые нагрузки на период временных  ограничений в период  весенней распутицы  для всех видов транспортных средств, включая прицепные устройства:</w:t>
      </w:r>
    </w:p>
    <w:p w:rsidR="003316C1" w:rsidRPr="003316C1" w:rsidRDefault="003316C1" w:rsidP="003316C1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- на дорогах 3 категории при общей фактической массе 28,5 тонн на одиночную, наиболее нагруженную ось – 6 тонн, для  сдвоенной оси – 10 тонн на ось, для строенной оси – 12 тонн на ось, для сближенных осей – 5 тонн на ось;</w:t>
      </w:r>
    </w:p>
    <w:p w:rsidR="003316C1" w:rsidRPr="003316C1" w:rsidRDefault="003316C1" w:rsidP="003316C1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- на дорогах 4-5 категорий – при общей фактической массе  16 тонн,  при нагрузке на ос</w:t>
      </w:r>
      <w:proofErr w:type="gramStart"/>
      <w:r w:rsidRPr="003316C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3316C1">
        <w:rPr>
          <w:rFonts w:ascii="Times New Roman" w:hAnsi="Times New Roman" w:cs="Times New Roman"/>
          <w:sz w:val="28"/>
          <w:szCs w:val="28"/>
        </w:rPr>
        <w:t xml:space="preserve"> одиночную, сдвоенные оси, строенные оси, сближенные оси)  – 4 тонны.</w:t>
      </w:r>
    </w:p>
    <w:p w:rsidR="003316C1" w:rsidRPr="003316C1" w:rsidRDefault="003316C1" w:rsidP="003316C1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</w:t>
      </w:r>
      <w:proofErr w:type="spellStart"/>
      <w:r w:rsidRPr="003316C1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3316C1">
        <w:rPr>
          <w:rFonts w:ascii="Times New Roman" w:hAnsi="Times New Roman" w:cs="Times New Roman"/>
          <w:sz w:val="28"/>
          <w:szCs w:val="28"/>
        </w:rPr>
        <w:t xml:space="preserve"> сельского поселения от 20.03.2018 № 9 «О введении временного ограничения движения транспортных средств по автомобильным дорогам общего пользования местного значения в период весенней распутицы 2018 года».</w:t>
      </w:r>
    </w:p>
    <w:p w:rsidR="003316C1" w:rsidRPr="003316C1" w:rsidRDefault="003316C1" w:rsidP="003316C1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 xml:space="preserve">4. Настоящее постановление опубликовать в «Информационном бюллетене» и на официальном сайте администрации </w:t>
      </w:r>
      <w:proofErr w:type="spellStart"/>
      <w:r w:rsidRPr="003316C1">
        <w:rPr>
          <w:rFonts w:ascii="Times New Roman" w:hAnsi="Times New Roman" w:cs="Times New Roman"/>
          <w:sz w:val="28"/>
          <w:szCs w:val="28"/>
        </w:rPr>
        <w:t>Наумовского</w:t>
      </w:r>
      <w:proofErr w:type="spellEnd"/>
      <w:r w:rsidRPr="003316C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316C1" w:rsidRPr="003316C1" w:rsidRDefault="003316C1" w:rsidP="003316C1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5. Контроль по исполнению настоящего постановления оставляю за собой.</w:t>
      </w:r>
    </w:p>
    <w:p w:rsidR="003316C1" w:rsidRPr="003316C1" w:rsidRDefault="003316C1" w:rsidP="003316C1">
      <w:pPr>
        <w:tabs>
          <w:tab w:val="left" w:pos="6480"/>
        </w:tabs>
        <w:ind w:firstLine="741"/>
        <w:jc w:val="both"/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после его официального опубликования (обнародования)</w:t>
      </w:r>
    </w:p>
    <w:p w:rsidR="003316C1" w:rsidRPr="003316C1" w:rsidRDefault="003316C1" w:rsidP="003316C1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3316C1" w:rsidRPr="003316C1" w:rsidRDefault="003316C1" w:rsidP="003316C1">
      <w:pPr>
        <w:tabs>
          <w:tab w:val="left" w:pos="6480"/>
        </w:tabs>
        <w:rPr>
          <w:rFonts w:ascii="Times New Roman" w:hAnsi="Times New Roman" w:cs="Times New Roman"/>
          <w:sz w:val="28"/>
          <w:szCs w:val="28"/>
        </w:rPr>
      </w:pPr>
    </w:p>
    <w:p w:rsidR="003316C1" w:rsidRPr="003316C1" w:rsidRDefault="003316C1" w:rsidP="003316C1">
      <w:pPr>
        <w:tabs>
          <w:tab w:val="left" w:pos="6480"/>
          <w:tab w:val="left" w:pos="7170"/>
        </w:tabs>
        <w:rPr>
          <w:rFonts w:ascii="Times New Roman" w:hAnsi="Times New Roman" w:cs="Times New Roman"/>
          <w:sz w:val="28"/>
          <w:szCs w:val="28"/>
        </w:rPr>
      </w:pPr>
      <w:r w:rsidRPr="003316C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3316C1">
        <w:rPr>
          <w:rFonts w:ascii="Times New Roman" w:hAnsi="Times New Roman" w:cs="Times New Roman"/>
          <w:sz w:val="28"/>
          <w:szCs w:val="28"/>
        </w:rPr>
        <w:tab/>
      </w:r>
      <w:r w:rsidRPr="003316C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316C1">
        <w:rPr>
          <w:rFonts w:ascii="Times New Roman" w:hAnsi="Times New Roman" w:cs="Times New Roman"/>
          <w:sz w:val="28"/>
          <w:szCs w:val="28"/>
        </w:rPr>
        <w:t>Л.В.Зибницкая</w:t>
      </w:r>
      <w:proofErr w:type="spellEnd"/>
      <w:r w:rsidRPr="00331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6C1" w:rsidRPr="003316C1" w:rsidRDefault="003316C1" w:rsidP="003316C1">
      <w:pPr>
        <w:tabs>
          <w:tab w:val="left" w:pos="6480"/>
          <w:tab w:val="left" w:pos="6900"/>
        </w:tabs>
        <w:spacing w:line="240" w:lineRule="exact"/>
        <w:ind w:right="-342" w:firstLine="4731"/>
        <w:rPr>
          <w:rFonts w:ascii="Times New Roman" w:hAnsi="Times New Roman" w:cs="Times New Roman"/>
          <w:sz w:val="28"/>
          <w:szCs w:val="28"/>
        </w:rPr>
      </w:pPr>
    </w:p>
    <w:p w:rsidR="003316C1" w:rsidRPr="003316C1" w:rsidRDefault="003316C1" w:rsidP="003316C1">
      <w:pPr>
        <w:rPr>
          <w:rFonts w:ascii="Times New Roman" w:hAnsi="Times New Roman" w:cs="Times New Roman"/>
          <w:sz w:val="28"/>
          <w:szCs w:val="28"/>
        </w:rPr>
      </w:pPr>
    </w:p>
    <w:p w:rsidR="003316C1" w:rsidRPr="00485C26" w:rsidRDefault="003316C1" w:rsidP="003316C1">
      <w:pPr>
        <w:rPr>
          <w:sz w:val="28"/>
          <w:szCs w:val="28"/>
        </w:rPr>
      </w:pPr>
    </w:p>
    <w:p w:rsidR="003316C1" w:rsidRPr="00485C26" w:rsidRDefault="003316C1" w:rsidP="003316C1">
      <w:pPr>
        <w:rPr>
          <w:sz w:val="28"/>
          <w:szCs w:val="28"/>
        </w:rPr>
      </w:pPr>
    </w:p>
    <w:p w:rsidR="00B32606" w:rsidRDefault="00B32606"/>
    <w:sectPr w:rsidR="00B32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6C1"/>
    <w:rsid w:val="003316C1"/>
    <w:rsid w:val="00B3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2021-04-12T01:36:00Z</dcterms:created>
  <dcterms:modified xsi:type="dcterms:W3CDTF">2021-04-12T02:00:00Z</dcterms:modified>
</cp:coreProperties>
</file>